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AEF7B" w14:textId="2736B9FE" w:rsidR="00EA45FC" w:rsidRPr="00A43027" w:rsidRDefault="00BD6A9B" w:rsidP="00AF0691">
      <w:pPr>
        <w:jc w:val="center"/>
        <w:rPr>
          <w:rFonts w:ascii="Cambria Math" w:eastAsia="Calibri" w:hAnsi="Cambria Math" w:cs="B Nazanin"/>
          <w:b/>
          <w:bCs/>
          <w:i/>
          <w:color w:val="000000" w:themeColor="text1"/>
          <w:sz w:val="30"/>
          <w:szCs w:val="30"/>
          <w:rtl/>
          <w:lang w:bidi="fa-IR"/>
        </w:rPr>
      </w:pPr>
      <w:r w:rsidRPr="00A43027">
        <w:rPr>
          <w:rFonts w:ascii="Cambria Math" w:eastAsia="Calibri" w:hAnsi="Cambria Math" w:cs="B Nazanin"/>
          <w:b/>
          <w:bCs/>
          <w:i/>
          <w:color w:val="000000" w:themeColor="text1"/>
          <w:sz w:val="30"/>
          <w:szCs w:val="30"/>
          <w:rtl/>
          <w:lang w:bidi="fa-IR"/>
        </w:rPr>
        <w:t xml:space="preserve">دستورالعمل </w:t>
      </w:r>
      <w:r w:rsidR="00356F80" w:rsidRPr="00A43027">
        <w:rPr>
          <w:rFonts w:ascii="Cambria Math" w:eastAsia="Calibri" w:hAnsi="Cambria Math" w:cs="B Nazanin" w:hint="cs"/>
          <w:b/>
          <w:bCs/>
          <w:i/>
          <w:color w:val="000000" w:themeColor="text1"/>
          <w:sz w:val="30"/>
          <w:szCs w:val="30"/>
          <w:rtl/>
          <w:lang w:bidi="fa-IR"/>
        </w:rPr>
        <w:t xml:space="preserve">اعطای </w:t>
      </w:r>
      <w:r w:rsidR="00AF0691">
        <w:rPr>
          <w:rFonts w:ascii="Cambria Math" w:eastAsia="Calibri" w:hAnsi="Cambria Math" w:cs="B Nazanin" w:hint="cs"/>
          <w:b/>
          <w:bCs/>
          <w:i/>
          <w:color w:val="000000" w:themeColor="text1"/>
          <w:sz w:val="30"/>
          <w:szCs w:val="30"/>
          <w:rtl/>
          <w:lang w:bidi="fa-IR"/>
        </w:rPr>
        <w:t>اعتبار</w:t>
      </w:r>
      <w:r w:rsidR="00356F80" w:rsidRPr="00A43027">
        <w:rPr>
          <w:rFonts w:ascii="Cambria Math" w:eastAsia="Calibri" w:hAnsi="Cambria Math" w:cs="B Nazanin" w:hint="cs"/>
          <w:b/>
          <w:bCs/>
          <w:i/>
          <w:color w:val="000000" w:themeColor="text1"/>
          <w:sz w:val="30"/>
          <w:szCs w:val="30"/>
          <w:rtl/>
          <w:lang w:bidi="fa-IR"/>
        </w:rPr>
        <w:t xml:space="preserve"> </w:t>
      </w:r>
      <w:r w:rsidR="00A94011" w:rsidRPr="00A43027">
        <w:rPr>
          <w:rFonts w:ascii="Cambria Math" w:eastAsia="Calibri" w:hAnsi="Cambria Math" w:cs="B Nazanin" w:hint="cs"/>
          <w:b/>
          <w:bCs/>
          <w:i/>
          <w:color w:val="000000" w:themeColor="text1"/>
          <w:sz w:val="30"/>
          <w:szCs w:val="30"/>
          <w:rtl/>
          <w:lang w:bidi="fa-IR"/>
        </w:rPr>
        <w:t>توسعه</w:t>
      </w:r>
      <w:r w:rsidR="00FF6D74" w:rsidRPr="00A43027">
        <w:rPr>
          <w:rFonts w:ascii="Cambria Math" w:eastAsia="Calibri" w:hAnsi="Cambria Math" w:cs="B Nazanin" w:hint="cs"/>
          <w:b/>
          <w:bCs/>
          <w:i/>
          <w:color w:val="000000" w:themeColor="text1"/>
          <w:sz w:val="30"/>
          <w:szCs w:val="30"/>
          <w:rtl/>
          <w:lang w:bidi="fa-IR"/>
        </w:rPr>
        <w:t xml:space="preserve"> فناوری</w:t>
      </w:r>
      <w:r w:rsidR="00C6489B" w:rsidRPr="00A43027">
        <w:rPr>
          <w:rFonts w:ascii="Cambria Math" w:eastAsia="Calibri" w:hAnsi="Cambria Math" w:cs="B Nazanin" w:hint="cs"/>
          <w:b/>
          <w:bCs/>
          <w:i/>
          <w:color w:val="000000" w:themeColor="text1"/>
          <w:sz w:val="30"/>
          <w:szCs w:val="30"/>
          <w:rtl/>
          <w:lang w:bidi="fa-IR"/>
        </w:rPr>
        <w:t xml:space="preserve"> </w:t>
      </w:r>
    </w:p>
    <w:p w14:paraId="1ACD7F6A" w14:textId="28BF7C8F" w:rsidR="00BD6A9B" w:rsidRPr="00814062" w:rsidRDefault="00BD6A9B" w:rsidP="004A62EC">
      <w:pPr>
        <w:jc w:val="center"/>
        <w:rPr>
          <w:rFonts w:ascii="Cambria Math" w:eastAsia="Calibri" w:hAnsi="Cambria Math" w:cs="B Nazanin"/>
          <w:b/>
          <w:bCs/>
          <w:i/>
          <w:color w:val="000000" w:themeColor="text1"/>
          <w:sz w:val="26"/>
          <w:szCs w:val="26"/>
          <w:rtl/>
        </w:rPr>
      </w:pPr>
    </w:p>
    <w:p w14:paraId="589DB59C" w14:textId="77777777" w:rsidR="00BD6A9B" w:rsidRPr="00814062" w:rsidRDefault="00BD6A9B" w:rsidP="00BD6A9B">
      <w:pPr>
        <w:jc w:val="lowKashida"/>
        <w:rPr>
          <w:rFonts w:cs="B Nazanin"/>
          <w:b/>
          <w:bCs/>
          <w:color w:val="000000" w:themeColor="text1"/>
          <w:sz w:val="26"/>
          <w:szCs w:val="26"/>
          <w:rtl/>
          <w:lang w:bidi="fa-IR"/>
        </w:rPr>
      </w:pPr>
      <w:r w:rsidRPr="00814062">
        <w:rPr>
          <w:rFonts w:cs="B Nazanin" w:hint="cs"/>
          <w:b/>
          <w:bCs/>
          <w:color w:val="000000" w:themeColor="text1"/>
          <w:sz w:val="26"/>
          <w:szCs w:val="26"/>
          <w:rtl/>
          <w:lang w:bidi="fa-IR"/>
        </w:rPr>
        <w:t>مقدمه</w:t>
      </w:r>
    </w:p>
    <w:p w14:paraId="354D130A" w14:textId="0F4B46D3" w:rsidR="00BD6A9B" w:rsidRPr="00814062" w:rsidRDefault="000E7B25" w:rsidP="003C397D">
      <w:pPr>
        <w:jc w:val="both"/>
        <w:rPr>
          <w:rFonts w:eastAsia="MS Mincho" w:cs="B Nazanin"/>
          <w:color w:val="000000" w:themeColor="text1"/>
          <w:sz w:val="26"/>
          <w:szCs w:val="26"/>
          <w:rtl/>
          <w:lang w:eastAsia="ja-JP"/>
        </w:rPr>
      </w:pPr>
      <w:r>
        <w:rPr>
          <w:rFonts w:eastAsia="MS Mincho" w:cs="B Nazanin" w:hint="cs"/>
          <w:color w:val="000000" w:themeColor="text1"/>
          <w:sz w:val="26"/>
          <w:szCs w:val="26"/>
          <w:rtl/>
          <w:lang w:eastAsia="ja-JP"/>
        </w:rPr>
        <w:t>به منظور حمایت از شرکت های فناور و کمک به ارتقاء فناوری محصولات آنها،</w:t>
      </w:r>
      <w:r w:rsidR="00356F80" w:rsidRPr="00814062">
        <w:rPr>
          <w:rFonts w:eastAsia="MS Mincho" w:cs="B Nazanin" w:hint="cs"/>
          <w:color w:val="000000" w:themeColor="text1"/>
          <w:sz w:val="26"/>
          <w:szCs w:val="26"/>
          <w:rtl/>
          <w:lang w:eastAsia="ja-JP"/>
        </w:rPr>
        <w:t xml:space="preserve"> پارک فناوری اطلاعات و ارتباطات</w:t>
      </w:r>
      <w:r>
        <w:rPr>
          <w:rFonts w:eastAsia="MS Mincho" w:cs="B Nazanin" w:hint="cs"/>
          <w:color w:val="000000" w:themeColor="text1"/>
          <w:sz w:val="26"/>
          <w:szCs w:val="26"/>
          <w:rtl/>
          <w:lang w:eastAsia="ja-JP"/>
        </w:rPr>
        <w:t xml:space="preserve"> (فاوا)</w:t>
      </w:r>
      <w:r w:rsidR="00356F80" w:rsidRPr="00814062">
        <w:rPr>
          <w:rFonts w:eastAsia="MS Mincho" w:cs="B Nazanin" w:hint="cs"/>
          <w:color w:val="000000" w:themeColor="text1"/>
          <w:sz w:val="26"/>
          <w:szCs w:val="26"/>
          <w:rtl/>
          <w:lang w:eastAsia="ja-JP"/>
        </w:rPr>
        <w:t xml:space="preserve"> از</w:t>
      </w:r>
      <w:r w:rsidR="00EA45FC" w:rsidRPr="00814062">
        <w:rPr>
          <w:rFonts w:eastAsia="MS Mincho" w:cs="B Nazanin" w:hint="cs"/>
          <w:color w:val="000000" w:themeColor="text1"/>
          <w:sz w:val="26"/>
          <w:szCs w:val="26"/>
          <w:rtl/>
          <w:lang w:eastAsia="ja-JP"/>
        </w:rPr>
        <w:t xml:space="preserve"> پروژه های توسعه محصول</w:t>
      </w:r>
      <w:r w:rsidR="00356F80" w:rsidRPr="00814062">
        <w:rPr>
          <w:rFonts w:eastAsia="MS Mincho" w:cs="B Nazanin" w:hint="cs"/>
          <w:color w:val="000000" w:themeColor="text1"/>
          <w:sz w:val="26"/>
          <w:szCs w:val="26"/>
          <w:rtl/>
          <w:lang w:eastAsia="ja-JP"/>
        </w:rPr>
        <w:t xml:space="preserve"> </w:t>
      </w:r>
      <w:r w:rsidR="004A62EC" w:rsidRPr="00814062">
        <w:rPr>
          <w:rFonts w:eastAsia="MS Mincho" w:cs="B Nazanin" w:hint="cs"/>
          <w:color w:val="000000" w:themeColor="text1"/>
          <w:sz w:val="26"/>
          <w:szCs w:val="26"/>
          <w:rtl/>
          <w:lang w:eastAsia="ja-JP"/>
        </w:rPr>
        <w:t>شرکت های</w:t>
      </w:r>
      <w:r w:rsidR="00442CD3" w:rsidRPr="00814062">
        <w:rPr>
          <w:rFonts w:eastAsia="MS Mincho" w:cs="B Nazanin" w:hint="cs"/>
          <w:color w:val="000000" w:themeColor="text1"/>
          <w:sz w:val="26"/>
          <w:szCs w:val="26"/>
          <w:rtl/>
          <w:lang w:eastAsia="ja-JP"/>
        </w:rPr>
        <w:t xml:space="preserve"> فناور</w:t>
      </w:r>
      <w:r w:rsidR="00356F80" w:rsidRPr="00814062">
        <w:rPr>
          <w:rFonts w:eastAsia="MS Mincho" w:cs="B Nazanin" w:hint="cs"/>
          <w:color w:val="000000" w:themeColor="text1"/>
          <w:sz w:val="26"/>
          <w:szCs w:val="26"/>
          <w:rtl/>
          <w:lang w:eastAsia="ja-JP"/>
        </w:rPr>
        <w:t xml:space="preserve"> </w:t>
      </w:r>
      <w:r w:rsidR="001F7B9A">
        <w:rPr>
          <w:rFonts w:eastAsia="MS Mincho" w:cs="B Nazanin" w:hint="cs"/>
          <w:color w:val="000000" w:themeColor="text1"/>
          <w:sz w:val="26"/>
          <w:szCs w:val="26"/>
          <w:rtl/>
          <w:lang w:eastAsia="ja-JP"/>
        </w:rPr>
        <w:t>عضو</w:t>
      </w:r>
      <w:r w:rsidR="00164A38">
        <w:rPr>
          <w:rFonts w:eastAsia="MS Mincho" w:cs="B Nazanin" w:hint="cs"/>
          <w:color w:val="000000" w:themeColor="text1"/>
          <w:sz w:val="26"/>
          <w:szCs w:val="26"/>
          <w:rtl/>
          <w:lang w:eastAsia="ja-JP"/>
        </w:rPr>
        <w:t xml:space="preserve"> </w:t>
      </w:r>
      <w:r w:rsidR="00164A38" w:rsidRPr="00EA6981">
        <w:rPr>
          <w:rFonts w:eastAsia="MS Mincho" w:cs="B Nazanin" w:hint="cs"/>
          <w:color w:val="000000" w:themeColor="text1"/>
          <w:sz w:val="26"/>
          <w:szCs w:val="26"/>
          <w:rtl/>
          <w:lang w:eastAsia="ja-JP"/>
        </w:rPr>
        <w:t>در قالب</w:t>
      </w:r>
      <w:r w:rsidR="003C397D" w:rsidRPr="00EA6981">
        <w:rPr>
          <w:rFonts w:eastAsia="MS Mincho" w:cs="B Nazanin" w:hint="cs"/>
          <w:color w:val="000000" w:themeColor="text1"/>
          <w:sz w:val="26"/>
          <w:szCs w:val="26"/>
          <w:rtl/>
          <w:lang w:eastAsia="ja-JP"/>
        </w:rPr>
        <w:t xml:space="preserve"> اعطای</w:t>
      </w:r>
      <w:r w:rsidR="00164A38" w:rsidRPr="00EA6981">
        <w:rPr>
          <w:rFonts w:eastAsia="MS Mincho" w:cs="B Nazanin" w:hint="cs"/>
          <w:color w:val="000000" w:themeColor="text1"/>
          <w:sz w:val="26"/>
          <w:szCs w:val="26"/>
          <w:rtl/>
          <w:lang w:eastAsia="ja-JP"/>
        </w:rPr>
        <w:t xml:space="preserve"> اعتبارات ریسک پذیر</w:t>
      </w:r>
      <w:r w:rsidR="003C397D" w:rsidRPr="00EA6981">
        <w:rPr>
          <w:rFonts w:eastAsia="MS Mincho" w:cs="B Nazanin" w:hint="cs"/>
          <w:color w:val="000000" w:themeColor="text1"/>
          <w:sz w:val="26"/>
          <w:szCs w:val="26"/>
          <w:rtl/>
          <w:lang w:eastAsia="ja-JP"/>
        </w:rPr>
        <w:t xml:space="preserve"> و مطابق با </w:t>
      </w:r>
      <w:r w:rsidR="003C397D" w:rsidRPr="00EA6981">
        <w:rPr>
          <w:rFonts w:eastAsia="MS Mincho" w:cs="B Nazanin"/>
          <w:color w:val="000000" w:themeColor="text1"/>
          <w:sz w:val="26"/>
          <w:szCs w:val="26"/>
          <w:rtl/>
          <w:lang w:eastAsia="ja-JP"/>
        </w:rPr>
        <w:t>پ</w:t>
      </w:r>
      <w:r w:rsidR="003C397D" w:rsidRPr="00EA6981">
        <w:rPr>
          <w:rFonts w:eastAsia="MS Mincho" w:cs="B Nazanin" w:hint="cs"/>
          <w:color w:val="000000" w:themeColor="text1"/>
          <w:sz w:val="26"/>
          <w:szCs w:val="26"/>
          <w:rtl/>
          <w:lang w:eastAsia="ja-JP"/>
        </w:rPr>
        <w:t>ی</w:t>
      </w:r>
      <w:r w:rsidR="003C397D" w:rsidRPr="00EA6981">
        <w:rPr>
          <w:rFonts w:eastAsia="MS Mincho" w:cs="B Nazanin" w:hint="eastAsia"/>
          <w:color w:val="000000" w:themeColor="text1"/>
          <w:sz w:val="26"/>
          <w:szCs w:val="26"/>
          <w:rtl/>
          <w:lang w:eastAsia="ja-JP"/>
        </w:rPr>
        <w:t>وست</w:t>
      </w:r>
      <w:r w:rsidR="003C397D" w:rsidRPr="00EA6981">
        <w:rPr>
          <w:rFonts w:eastAsia="MS Mincho" w:cs="B Nazanin"/>
          <w:color w:val="000000" w:themeColor="text1"/>
          <w:sz w:val="26"/>
          <w:szCs w:val="26"/>
          <w:rtl/>
          <w:lang w:eastAsia="ja-JP"/>
        </w:rPr>
        <w:t xml:space="preserve"> 3 مصوبه ه</w:t>
      </w:r>
      <w:r w:rsidR="003C397D" w:rsidRPr="00EA6981">
        <w:rPr>
          <w:rFonts w:eastAsia="MS Mincho" w:cs="B Nazanin" w:hint="cs"/>
          <w:color w:val="000000" w:themeColor="text1"/>
          <w:sz w:val="26"/>
          <w:szCs w:val="26"/>
          <w:rtl/>
          <w:lang w:eastAsia="ja-JP"/>
        </w:rPr>
        <w:t>ی</w:t>
      </w:r>
      <w:r w:rsidR="003C397D" w:rsidRPr="00EA6981">
        <w:rPr>
          <w:rFonts w:eastAsia="MS Mincho" w:cs="B Nazanin" w:hint="eastAsia"/>
          <w:color w:val="000000" w:themeColor="text1"/>
          <w:sz w:val="26"/>
          <w:szCs w:val="26"/>
          <w:rtl/>
          <w:lang w:eastAsia="ja-JP"/>
        </w:rPr>
        <w:t>ئت</w:t>
      </w:r>
      <w:r w:rsidR="003C397D" w:rsidRPr="00EA6981">
        <w:rPr>
          <w:rFonts w:eastAsia="MS Mincho" w:cs="B Nazanin"/>
          <w:color w:val="000000" w:themeColor="text1"/>
          <w:sz w:val="26"/>
          <w:szCs w:val="26"/>
          <w:rtl/>
          <w:lang w:eastAsia="ja-JP"/>
        </w:rPr>
        <w:t xml:space="preserve"> امنا</w:t>
      </w:r>
      <w:r w:rsidR="003C397D" w:rsidRPr="00EA6981">
        <w:rPr>
          <w:rFonts w:eastAsia="MS Mincho" w:cs="B Nazanin" w:hint="cs"/>
          <w:color w:val="000000" w:themeColor="text1"/>
          <w:sz w:val="26"/>
          <w:szCs w:val="26"/>
          <w:rtl/>
          <w:lang w:eastAsia="ja-JP"/>
        </w:rPr>
        <w:t>ی</w:t>
      </w:r>
      <w:r w:rsidR="003C397D" w:rsidRPr="00EA6981">
        <w:rPr>
          <w:rFonts w:eastAsia="MS Mincho" w:cs="B Nazanin"/>
          <w:color w:val="000000" w:themeColor="text1"/>
          <w:sz w:val="26"/>
          <w:szCs w:val="26"/>
          <w:rtl/>
          <w:lang w:eastAsia="ja-JP"/>
        </w:rPr>
        <w:t xml:space="preserve"> پارک فناور</w:t>
      </w:r>
      <w:r w:rsidR="003C397D" w:rsidRPr="00EA6981">
        <w:rPr>
          <w:rFonts w:eastAsia="MS Mincho" w:cs="B Nazanin" w:hint="cs"/>
          <w:color w:val="000000" w:themeColor="text1"/>
          <w:sz w:val="26"/>
          <w:szCs w:val="26"/>
          <w:rtl/>
          <w:lang w:eastAsia="ja-JP"/>
        </w:rPr>
        <w:t>ی</w:t>
      </w:r>
      <w:r w:rsidR="003C397D" w:rsidRPr="00EA6981">
        <w:rPr>
          <w:rFonts w:eastAsia="MS Mincho" w:cs="B Nazanin"/>
          <w:color w:val="000000" w:themeColor="text1"/>
          <w:sz w:val="26"/>
          <w:szCs w:val="26"/>
          <w:rtl/>
          <w:lang w:eastAsia="ja-JP"/>
        </w:rPr>
        <w:t xml:space="preserve"> اطلاعات و ارتباطات مورخه 24/12/99 </w:t>
      </w:r>
      <w:r w:rsidR="00356F80" w:rsidRPr="00EA6981">
        <w:rPr>
          <w:rFonts w:eastAsia="MS Mincho" w:cs="B Nazanin" w:hint="cs"/>
          <w:color w:val="000000" w:themeColor="text1"/>
          <w:sz w:val="26"/>
          <w:szCs w:val="26"/>
          <w:rtl/>
          <w:lang w:eastAsia="ja-JP"/>
        </w:rPr>
        <w:t>حمایت</w:t>
      </w:r>
      <w:r w:rsidR="00356F80" w:rsidRPr="00814062">
        <w:rPr>
          <w:rFonts w:eastAsia="MS Mincho" w:cs="B Nazanin" w:hint="cs"/>
          <w:color w:val="000000" w:themeColor="text1"/>
          <w:sz w:val="26"/>
          <w:szCs w:val="26"/>
          <w:rtl/>
          <w:lang w:eastAsia="ja-JP"/>
        </w:rPr>
        <w:t xml:space="preserve"> می کند. </w:t>
      </w:r>
      <w:r w:rsidR="00564830" w:rsidRPr="00814062">
        <w:rPr>
          <w:rFonts w:eastAsia="MS Mincho" w:cs="B Nazanin" w:hint="cs"/>
          <w:color w:val="000000" w:themeColor="text1"/>
          <w:sz w:val="26"/>
          <w:szCs w:val="26"/>
          <w:rtl/>
          <w:lang w:eastAsia="ja-JP"/>
        </w:rPr>
        <w:t>دستور العمل حاضر</w:t>
      </w:r>
      <w:r w:rsidR="00356F80" w:rsidRPr="00814062">
        <w:rPr>
          <w:rFonts w:eastAsia="MS Mincho" w:cs="B Nazanin" w:hint="cs"/>
          <w:color w:val="000000" w:themeColor="text1"/>
          <w:sz w:val="26"/>
          <w:szCs w:val="26"/>
          <w:rtl/>
          <w:lang w:eastAsia="ja-JP"/>
        </w:rPr>
        <w:t xml:space="preserve"> به منظور افزایش نظم و هماهنگی </w:t>
      </w:r>
      <w:r w:rsidR="00564830" w:rsidRPr="00814062">
        <w:rPr>
          <w:rFonts w:eastAsia="MS Mincho" w:cs="B Nazanin" w:hint="cs"/>
          <w:color w:val="000000" w:themeColor="text1"/>
          <w:sz w:val="26"/>
          <w:szCs w:val="26"/>
          <w:rtl/>
          <w:lang w:eastAsia="ja-JP"/>
        </w:rPr>
        <w:t xml:space="preserve">در انجام این برنامه تدوین شده است. </w:t>
      </w:r>
    </w:p>
    <w:p w14:paraId="7D109F65" w14:textId="34743EAB" w:rsidR="00DF08F3" w:rsidRPr="00814062" w:rsidRDefault="00DF08F3" w:rsidP="007E0B17">
      <w:pPr>
        <w:numPr>
          <w:ilvl w:val="0"/>
          <w:numId w:val="1"/>
        </w:numPr>
        <w:spacing w:before="120" w:after="120"/>
        <w:ind w:left="96" w:firstLine="0"/>
        <w:jc w:val="lowKashida"/>
        <w:rPr>
          <w:rFonts w:cs="B Nazanin"/>
          <w:b/>
          <w:bCs/>
          <w:color w:val="000000" w:themeColor="text1"/>
          <w:sz w:val="26"/>
          <w:szCs w:val="26"/>
          <w:lang w:bidi="fa-IR"/>
        </w:rPr>
      </w:pPr>
      <w:r w:rsidRPr="00814062">
        <w:rPr>
          <w:rFonts w:cs="B Nazanin" w:hint="cs"/>
          <w:b/>
          <w:bCs/>
          <w:color w:val="000000" w:themeColor="text1"/>
          <w:sz w:val="26"/>
          <w:szCs w:val="26"/>
          <w:rtl/>
          <w:lang w:bidi="fa-IR"/>
        </w:rPr>
        <w:t>تعاریف</w:t>
      </w:r>
    </w:p>
    <w:p w14:paraId="1C6E4904" w14:textId="2F534832" w:rsidR="00CD7624" w:rsidRDefault="00CD7624" w:rsidP="00A43027">
      <w:pPr>
        <w:numPr>
          <w:ilvl w:val="1"/>
          <w:numId w:val="1"/>
        </w:numPr>
        <w:jc w:val="lowKashida"/>
        <w:rPr>
          <w:rFonts w:cs="B Nazanin"/>
          <w:color w:val="000000" w:themeColor="text1"/>
          <w:sz w:val="26"/>
          <w:szCs w:val="26"/>
          <w:lang w:bidi="fa-IR"/>
        </w:rPr>
      </w:pPr>
      <w:r w:rsidRPr="00814062">
        <w:rPr>
          <w:rFonts w:cs="B Nazanin" w:hint="cs"/>
          <w:b/>
          <w:bCs/>
          <w:color w:val="000000" w:themeColor="text1"/>
          <w:sz w:val="26"/>
          <w:szCs w:val="26"/>
          <w:rtl/>
          <w:lang w:bidi="fa-IR"/>
        </w:rPr>
        <w:t>پارک فاوا</w:t>
      </w:r>
      <w:r w:rsidRPr="00814062">
        <w:rPr>
          <w:rFonts w:cs="B Nazanin" w:hint="cs"/>
          <w:color w:val="000000" w:themeColor="text1"/>
          <w:sz w:val="26"/>
          <w:szCs w:val="26"/>
          <w:rtl/>
          <w:lang w:bidi="fa-IR"/>
        </w:rPr>
        <w:t xml:space="preserve">: </w:t>
      </w:r>
      <w:r w:rsidR="00B50B09" w:rsidRPr="00814062">
        <w:rPr>
          <w:rFonts w:cs="B Nazanin"/>
          <w:color w:val="000000" w:themeColor="text1"/>
          <w:sz w:val="26"/>
          <w:szCs w:val="26"/>
          <w:rtl/>
          <w:lang w:bidi="fa-IR"/>
        </w:rPr>
        <w:t>منظور پارک فناور</w:t>
      </w:r>
      <w:r w:rsidR="00B50B09" w:rsidRPr="00814062">
        <w:rPr>
          <w:rFonts w:cs="B Nazanin" w:hint="cs"/>
          <w:color w:val="000000" w:themeColor="text1"/>
          <w:sz w:val="26"/>
          <w:szCs w:val="26"/>
          <w:rtl/>
          <w:lang w:bidi="fa-IR"/>
        </w:rPr>
        <w:t>ی</w:t>
      </w:r>
      <w:r w:rsidR="00A43027">
        <w:rPr>
          <w:rFonts w:cs="B Nazanin"/>
          <w:color w:val="000000" w:themeColor="text1"/>
          <w:sz w:val="26"/>
          <w:szCs w:val="26"/>
          <w:rtl/>
          <w:lang w:bidi="fa-IR"/>
        </w:rPr>
        <w:t xml:space="preserve"> اطلاعات و ارتباطات است</w:t>
      </w:r>
      <w:r w:rsidR="00A43027">
        <w:rPr>
          <w:rFonts w:cs="B Nazanin" w:hint="cs"/>
          <w:color w:val="000000" w:themeColor="text1"/>
          <w:sz w:val="26"/>
          <w:szCs w:val="26"/>
          <w:rtl/>
          <w:lang w:bidi="fa-IR"/>
        </w:rPr>
        <w:t>.</w:t>
      </w:r>
    </w:p>
    <w:p w14:paraId="2012B083" w14:textId="4C29085C" w:rsidR="006B6B47" w:rsidRPr="00814062" w:rsidRDefault="006B6B47" w:rsidP="00507A15">
      <w:pPr>
        <w:numPr>
          <w:ilvl w:val="1"/>
          <w:numId w:val="1"/>
        </w:numPr>
        <w:jc w:val="lowKashida"/>
        <w:rPr>
          <w:rFonts w:cs="B Nazanin"/>
          <w:color w:val="000000" w:themeColor="text1"/>
          <w:sz w:val="26"/>
          <w:szCs w:val="26"/>
          <w:lang w:bidi="fa-IR"/>
        </w:rPr>
      </w:pPr>
      <w:r>
        <w:rPr>
          <w:rFonts w:cs="B Nazanin" w:hint="cs"/>
          <w:b/>
          <w:bCs/>
          <w:color w:val="000000" w:themeColor="text1"/>
          <w:sz w:val="26"/>
          <w:szCs w:val="26"/>
          <w:rtl/>
          <w:lang w:bidi="fa-IR"/>
        </w:rPr>
        <w:t>شعب</w:t>
      </w:r>
      <w:r w:rsidRPr="006B6B47">
        <w:rPr>
          <w:rFonts w:cs="B Nazanin" w:hint="cs"/>
          <w:color w:val="000000" w:themeColor="text1"/>
          <w:sz w:val="26"/>
          <w:szCs w:val="26"/>
          <w:rtl/>
          <w:lang w:bidi="fa-IR"/>
        </w:rPr>
        <w:t>:</w:t>
      </w:r>
      <w:r>
        <w:rPr>
          <w:rFonts w:cs="B Nazanin" w:hint="cs"/>
          <w:color w:val="000000" w:themeColor="text1"/>
          <w:sz w:val="26"/>
          <w:szCs w:val="26"/>
          <w:rtl/>
          <w:lang w:bidi="fa-IR"/>
        </w:rPr>
        <w:t xml:space="preserve"> منظور شعب پارک </w:t>
      </w:r>
      <w:r w:rsidR="00507A15">
        <w:rPr>
          <w:rFonts w:cs="B Nazanin" w:hint="cs"/>
          <w:color w:val="000000" w:themeColor="text1"/>
          <w:sz w:val="26"/>
          <w:szCs w:val="26"/>
          <w:rtl/>
          <w:lang w:bidi="fa-IR"/>
        </w:rPr>
        <w:t>فاوا</w:t>
      </w:r>
      <w:r>
        <w:rPr>
          <w:rFonts w:cs="B Nazanin" w:hint="cs"/>
          <w:color w:val="000000" w:themeColor="text1"/>
          <w:sz w:val="26"/>
          <w:szCs w:val="26"/>
          <w:rtl/>
          <w:lang w:bidi="fa-IR"/>
        </w:rPr>
        <w:t xml:space="preserve"> در استان ها است. </w:t>
      </w:r>
    </w:p>
    <w:p w14:paraId="787C4FA7" w14:textId="7DB14E03" w:rsidR="00507A15" w:rsidRDefault="009222AD" w:rsidP="00507A15">
      <w:pPr>
        <w:numPr>
          <w:ilvl w:val="1"/>
          <w:numId w:val="1"/>
        </w:numPr>
        <w:jc w:val="lowKashida"/>
        <w:rPr>
          <w:rFonts w:cs="B Nazanin"/>
          <w:color w:val="000000" w:themeColor="text1"/>
          <w:sz w:val="26"/>
          <w:szCs w:val="26"/>
          <w:lang w:bidi="fa-IR"/>
        </w:rPr>
      </w:pPr>
      <w:r>
        <w:rPr>
          <w:rFonts w:cs="B Nazanin" w:hint="cs"/>
          <w:b/>
          <w:bCs/>
          <w:color w:val="000000" w:themeColor="text1"/>
          <w:sz w:val="26"/>
          <w:szCs w:val="26"/>
          <w:rtl/>
          <w:lang w:bidi="fa-IR"/>
        </w:rPr>
        <w:t>شرکت فناور</w:t>
      </w:r>
      <w:r w:rsidR="001F7B9A">
        <w:rPr>
          <w:rFonts w:cs="B Nazanin" w:hint="cs"/>
          <w:b/>
          <w:bCs/>
          <w:color w:val="000000" w:themeColor="text1"/>
          <w:sz w:val="26"/>
          <w:szCs w:val="26"/>
          <w:rtl/>
          <w:lang w:bidi="fa-IR"/>
        </w:rPr>
        <w:t xml:space="preserve"> عضو پارک</w:t>
      </w:r>
      <w:r>
        <w:rPr>
          <w:rFonts w:cs="B Nazanin" w:hint="cs"/>
          <w:b/>
          <w:bCs/>
          <w:color w:val="000000" w:themeColor="text1"/>
          <w:sz w:val="26"/>
          <w:szCs w:val="26"/>
          <w:rtl/>
          <w:lang w:bidi="fa-IR"/>
        </w:rPr>
        <w:t xml:space="preserve">: </w:t>
      </w:r>
      <w:r w:rsidRPr="009222AD">
        <w:rPr>
          <w:rFonts w:cs="B Nazanin" w:hint="cs"/>
          <w:color w:val="000000" w:themeColor="text1"/>
          <w:sz w:val="26"/>
          <w:szCs w:val="26"/>
          <w:rtl/>
          <w:lang w:bidi="fa-IR"/>
        </w:rPr>
        <w:t xml:space="preserve">منظور شرکت های فناور </w:t>
      </w:r>
      <w:r w:rsidR="001F7B9A">
        <w:rPr>
          <w:rFonts w:cs="B Nazanin" w:hint="cs"/>
          <w:color w:val="000000" w:themeColor="text1"/>
          <w:sz w:val="26"/>
          <w:szCs w:val="26"/>
          <w:rtl/>
          <w:lang w:bidi="fa-IR"/>
        </w:rPr>
        <w:t>پذیرفته شده</w:t>
      </w:r>
      <w:r w:rsidRPr="009222AD">
        <w:rPr>
          <w:rFonts w:cs="B Nazanin" w:hint="cs"/>
          <w:color w:val="000000" w:themeColor="text1"/>
          <w:sz w:val="26"/>
          <w:szCs w:val="26"/>
          <w:rtl/>
          <w:lang w:bidi="fa-IR"/>
        </w:rPr>
        <w:t xml:space="preserve"> در پارک فاوا و </w:t>
      </w:r>
      <w:r w:rsidR="00507A15">
        <w:rPr>
          <w:rFonts w:cs="B Nazanin" w:hint="cs"/>
          <w:color w:val="000000" w:themeColor="text1"/>
          <w:sz w:val="26"/>
          <w:szCs w:val="26"/>
          <w:rtl/>
          <w:lang w:bidi="fa-IR"/>
        </w:rPr>
        <w:t>شعب آن</w:t>
      </w:r>
      <w:r w:rsidRPr="009222AD">
        <w:rPr>
          <w:rFonts w:cs="B Nazanin" w:hint="cs"/>
          <w:color w:val="000000" w:themeColor="text1"/>
          <w:sz w:val="26"/>
          <w:szCs w:val="26"/>
          <w:rtl/>
          <w:lang w:bidi="fa-IR"/>
        </w:rPr>
        <w:t xml:space="preserve"> است</w:t>
      </w:r>
      <w:r w:rsidR="001F7B9A">
        <w:rPr>
          <w:rFonts w:cs="B Nazanin" w:hint="cs"/>
          <w:color w:val="000000" w:themeColor="text1"/>
          <w:sz w:val="26"/>
          <w:szCs w:val="26"/>
          <w:rtl/>
          <w:lang w:bidi="fa-IR"/>
        </w:rPr>
        <w:t xml:space="preserve"> که مراحل پذیرش و عقد قرارداد استقرار را طی نموده اند. عبارت شرکت های فناور اعم است از شرکت های جوان فناور، شرکت های فناور و شرکت های محور</w:t>
      </w:r>
      <w:r w:rsidRPr="009222AD">
        <w:rPr>
          <w:rFonts w:cs="B Nazanin" w:hint="cs"/>
          <w:color w:val="000000" w:themeColor="text1"/>
          <w:sz w:val="26"/>
          <w:szCs w:val="26"/>
          <w:rtl/>
          <w:lang w:bidi="fa-IR"/>
        </w:rPr>
        <w:t xml:space="preserve">. </w:t>
      </w:r>
    </w:p>
    <w:p w14:paraId="3D0791C3" w14:textId="2564397C" w:rsidR="00B84757" w:rsidRPr="009222AD" w:rsidRDefault="00507A15" w:rsidP="00507A15">
      <w:pPr>
        <w:numPr>
          <w:ilvl w:val="1"/>
          <w:numId w:val="1"/>
        </w:numPr>
        <w:jc w:val="lowKashida"/>
        <w:rPr>
          <w:rFonts w:cs="B Nazanin"/>
          <w:color w:val="000000" w:themeColor="text1"/>
          <w:sz w:val="26"/>
          <w:szCs w:val="26"/>
          <w:lang w:bidi="fa-IR"/>
        </w:rPr>
      </w:pPr>
      <w:r>
        <w:rPr>
          <w:rFonts w:cs="B Nazanin" w:hint="cs"/>
          <w:b/>
          <w:bCs/>
          <w:color w:val="000000" w:themeColor="text1"/>
          <w:sz w:val="26"/>
          <w:szCs w:val="26"/>
          <w:rtl/>
          <w:lang w:bidi="fa-IR"/>
        </w:rPr>
        <w:t>شرکت فناور جوان :</w:t>
      </w:r>
      <w:r>
        <w:rPr>
          <w:rFonts w:cs="B Nazanin" w:hint="cs"/>
          <w:color w:val="000000" w:themeColor="text1"/>
          <w:sz w:val="26"/>
          <w:szCs w:val="26"/>
          <w:rtl/>
          <w:lang w:bidi="fa-IR"/>
        </w:rPr>
        <w:t xml:space="preserve"> </w:t>
      </w:r>
      <w:r w:rsidR="009222AD">
        <w:rPr>
          <w:rFonts w:cs="B Nazanin" w:hint="cs"/>
          <w:color w:val="000000" w:themeColor="text1"/>
          <w:sz w:val="26"/>
          <w:szCs w:val="26"/>
          <w:rtl/>
          <w:lang w:bidi="fa-IR"/>
        </w:rPr>
        <w:t xml:space="preserve">شرکت های فناور با </w:t>
      </w:r>
      <w:r w:rsidR="001B5385">
        <w:rPr>
          <w:rFonts w:cs="B Nazanin" w:hint="cs"/>
          <w:color w:val="000000" w:themeColor="text1"/>
          <w:sz w:val="26"/>
          <w:szCs w:val="26"/>
          <w:rtl/>
          <w:lang w:bidi="fa-IR"/>
        </w:rPr>
        <w:t xml:space="preserve">سن فعالیت کمتر از 5 سال </w:t>
      </w:r>
      <w:r w:rsidR="004039AE">
        <w:rPr>
          <w:rFonts w:cs="B Nazanin" w:hint="cs"/>
          <w:color w:val="000000" w:themeColor="text1"/>
          <w:sz w:val="26"/>
          <w:szCs w:val="26"/>
          <w:rtl/>
          <w:lang w:bidi="fa-IR"/>
        </w:rPr>
        <w:t xml:space="preserve">و حداقل شاخص عمق فناوری </w:t>
      </w:r>
      <w:r w:rsidR="004039AE">
        <w:rPr>
          <w:rFonts w:cs="B Nazanin"/>
          <w:color w:val="000000" w:themeColor="text1"/>
          <w:sz w:val="26"/>
          <w:szCs w:val="26"/>
          <w:lang w:bidi="fa-IR"/>
        </w:rPr>
        <w:t>B</w:t>
      </w:r>
      <w:r w:rsidR="004039AE">
        <w:rPr>
          <w:rFonts w:cs="B Nazanin" w:hint="cs"/>
          <w:color w:val="000000" w:themeColor="text1"/>
          <w:sz w:val="26"/>
          <w:szCs w:val="26"/>
          <w:rtl/>
          <w:lang w:bidi="fa-IR"/>
        </w:rPr>
        <w:t xml:space="preserve"> </w:t>
      </w:r>
      <w:r w:rsidR="00D021A3">
        <w:rPr>
          <w:rFonts w:cs="B Nazanin" w:hint="cs"/>
          <w:color w:val="000000" w:themeColor="text1"/>
          <w:sz w:val="26"/>
          <w:szCs w:val="26"/>
          <w:rtl/>
          <w:lang w:bidi="fa-IR"/>
        </w:rPr>
        <w:t xml:space="preserve"> شرکت جوان محسوب می شوند. </w:t>
      </w:r>
    </w:p>
    <w:p w14:paraId="2AF02FA0" w14:textId="57F779A7" w:rsidR="004F6718" w:rsidRDefault="004F6718" w:rsidP="002974F1">
      <w:pPr>
        <w:pStyle w:val="ListParagraph"/>
        <w:numPr>
          <w:ilvl w:val="1"/>
          <w:numId w:val="1"/>
        </w:numPr>
        <w:jc w:val="both"/>
        <w:rPr>
          <w:rFonts w:cs="B Nazanin"/>
          <w:color w:val="000000" w:themeColor="text1"/>
          <w:sz w:val="26"/>
          <w:szCs w:val="26"/>
          <w:lang w:bidi="fa-IR"/>
        </w:rPr>
      </w:pPr>
      <w:r>
        <w:rPr>
          <w:rFonts w:cs="B Nazanin" w:hint="cs"/>
          <w:b/>
          <w:bCs/>
          <w:color w:val="000000" w:themeColor="text1"/>
          <w:sz w:val="26"/>
          <w:szCs w:val="26"/>
          <w:rtl/>
          <w:lang w:bidi="fa-IR"/>
        </w:rPr>
        <w:t>محصول:</w:t>
      </w:r>
      <w:r>
        <w:rPr>
          <w:rFonts w:cs="B Nazanin" w:hint="cs"/>
          <w:color w:val="000000" w:themeColor="text1"/>
          <w:sz w:val="26"/>
          <w:szCs w:val="26"/>
          <w:rtl/>
          <w:lang w:bidi="fa-IR"/>
        </w:rPr>
        <w:t xml:space="preserve"> منظور کالا یا خدمتی است که توسط شرکت با هدف فروش در بازار و کسب درآمد تولید می شود. </w:t>
      </w:r>
    </w:p>
    <w:p w14:paraId="234174A5" w14:textId="77777777" w:rsidR="00BE21FB" w:rsidRDefault="006B6B47" w:rsidP="00BE21FB">
      <w:pPr>
        <w:pStyle w:val="ListParagraph"/>
        <w:numPr>
          <w:ilvl w:val="1"/>
          <w:numId w:val="1"/>
        </w:numPr>
        <w:jc w:val="both"/>
        <w:rPr>
          <w:rFonts w:cs="B Nazanin"/>
          <w:color w:val="000000" w:themeColor="text1"/>
          <w:sz w:val="26"/>
          <w:szCs w:val="26"/>
          <w:lang w:bidi="fa-IR"/>
        </w:rPr>
      </w:pPr>
      <w:r w:rsidRPr="00814062">
        <w:rPr>
          <w:rFonts w:cs="B Nazanin" w:hint="cs"/>
          <w:b/>
          <w:bCs/>
          <w:color w:val="000000" w:themeColor="text1"/>
          <w:sz w:val="26"/>
          <w:szCs w:val="26"/>
          <w:rtl/>
          <w:lang w:bidi="fa-IR"/>
        </w:rPr>
        <w:t xml:space="preserve">محصول آزمایشگاهی </w:t>
      </w:r>
      <w:r w:rsidRPr="00814062">
        <w:rPr>
          <w:rFonts w:cs="B Nazanin"/>
          <w:b/>
          <w:bCs/>
          <w:color w:val="000000" w:themeColor="text1"/>
          <w:sz w:val="26"/>
          <w:szCs w:val="26"/>
          <w:lang w:bidi="fa-IR"/>
        </w:rPr>
        <w:t>(BSP</w:t>
      </w:r>
      <w:r w:rsidRPr="00814062">
        <w:rPr>
          <w:rStyle w:val="FootnoteReference"/>
          <w:rFonts w:cs="B Nazanin"/>
          <w:b/>
          <w:bCs/>
          <w:color w:val="000000" w:themeColor="text1"/>
          <w:sz w:val="26"/>
          <w:szCs w:val="26"/>
          <w:lang w:bidi="fa-IR"/>
        </w:rPr>
        <w:footnoteReference w:id="1"/>
      </w:r>
      <w:r w:rsidRPr="00814062">
        <w:rPr>
          <w:rFonts w:cs="B Nazanin"/>
          <w:b/>
          <w:bCs/>
          <w:color w:val="000000" w:themeColor="text1"/>
          <w:sz w:val="26"/>
          <w:szCs w:val="26"/>
          <w:lang w:bidi="fa-IR"/>
        </w:rPr>
        <w:t>)</w:t>
      </w:r>
      <w:r w:rsidRPr="00814062">
        <w:rPr>
          <w:rFonts w:cs="B Nazanin" w:hint="cs"/>
          <w:b/>
          <w:bCs/>
          <w:color w:val="000000" w:themeColor="text1"/>
          <w:sz w:val="26"/>
          <w:szCs w:val="26"/>
          <w:rtl/>
          <w:lang w:bidi="fa-IR"/>
        </w:rPr>
        <w:t>:</w:t>
      </w:r>
      <w:r w:rsidRPr="00814062">
        <w:rPr>
          <w:rFonts w:cs="B Nazanin" w:hint="cs"/>
          <w:color w:val="000000" w:themeColor="text1"/>
          <w:sz w:val="26"/>
          <w:szCs w:val="26"/>
          <w:rtl/>
          <w:lang w:bidi="fa-IR"/>
        </w:rPr>
        <w:t xml:space="preserve"> نمونه ای از خدمت یا محصول است که کلیه مشخصات فنی محصول نهایی را دارد و در حد آزمایشگاهی قابل تولید و فروش است. </w:t>
      </w:r>
    </w:p>
    <w:p w14:paraId="18A23F41" w14:textId="00115A3E" w:rsidR="00BE21FB" w:rsidRPr="00BE21FB" w:rsidRDefault="00BE21FB" w:rsidP="00BE21FB">
      <w:pPr>
        <w:pStyle w:val="ListParagraph"/>
        <w:numPr>
          <w:ilvl w:val="1"/>
          <w:numId w:val="1"/>
        </w:numPr>
        <w:jc w:val="both"/>
        <w:rPr>
          <w:rFonts w:cs="B Nazanin"/>
          <w:color w:val="000000" w:themeColor="text1"/>
          <w:sz w:val="26"/>
          <w:szCs w:val="26"/>
          <w:lang w:bidi="fa-IR"/>
        </w:rPr>
      </w:pPr>
      <w:r>
        <w:rPr>
          <w:rFonts w:asciiTheme="majorBidi" w:hAnsiTheme="majorBidi" w:cs="B Nazanin" w:hint="cs"/>
          <w:b/>
          <w:bCs/>
          <w:rtl/>
          <w:lang w:bidi="fa-IR"/>
        </w:rPr>
        <w:t xml:space="preserve"> </w:t>
      </w:r>
      <w:r w:rsidRPr="004F6718">
        <w:rPr>
          <w:rFonts w:asciiTheme="majorBidi" w:hAnsiTheme="majorBidi" w:cs="B Nazanin" w:hint="cs"/>
          <w:b/>
          <w:bCs/>
          <w:sz w:val="26"/>
          <w:szCs w:val="26"/>
          <w:rtl/>
          <w:lang w:bidi="fa-IR"/>
        </w:rPr>
        <w:t>حداقل محصول پذیرفتنی</w:t>
      </w:r>
      <w:r>
        <w:rPr>
          <w:rFonts w:asciiTheme="majorBidi" w:hAnsiTheme="majorBidi" w:cs="B Nazanin" w:hint="cs"/>
          <w:b/>
          <w:bCs/>
          <w:rtl/>
          <w:lang w:bidi="fa-IR"/>
        </w:rPr>
        <w:t xml:space="preserve"> (</w:t>
      </w:r>
      <w:r w:rsidRPr="00BE21FB">
        <w:rPr>
          <w:rFonts w:asciiTheme="majorBidi" w:hAnsiTheme="majorBidi" w:cs="B Nazanin"/>
          <w:b/>
          <w:bCs/>
          <w:lang w:bidi="fa-IR"/>
        </w:rPr>
        <w:t>MVP</w:t>
      </w:r>
      <w:r>
        <w:rPr>
          <w:rStyle w:val="FootnoteReference"/>
          <w:rFonts w:asciiTheme="majorBidi" w:hAnsiTheme="majorBidi" w:cs="B Nazanin"/>
          <w:b/>
          <w:bCs/>
          <w:lang w:bidi="fa-IR"/>
        </w:rPr>
        <w:footnoteReference w:id="2"/>
      </w:r>
      <w:r>
        <w:rPr>
          <w:rFonts w:asciiTheme="majorBidi" w:hAnsiTheme="majorBidi" w:cs="B Nazanin" w:hint="cs"/>
          <w:b/>
          <w:bCs/>
          <w:rtl/>
          <w:lang w:bidi="fa-IR"/>
        </w:rPr>
        <w:t>)</w:t>
      </w:r>
      <w:r w:rsidRPr="00BE21FB">
        <w:rPr>
          <w:rFonts w:asciiTheme="majorBidi" w:hAnsiTheme="majorBidi" w:cs="B Nazanin" w:hint="cs"/>
          <w:b/>
          <w:bCs/>
          <w:rtl/>
          <w:lang w:bidi="fa-IR"/>
        </w:rPr>
        <w:t xml:space="preserve"> </w:t>
      </w:r>
      <w:r w:rsidRPr="00BE21FB">
        <w:rPr>
          <w:rFonts w:cs="B Nazanin"/>
          <w:rtl/>
        </w:rPr>
        <w:t xml:space="preserve">نمونه ای از خدمت یا محصول است که کارکرد اصلی و پایه ای محصول نهایی را ارائه می کند، اما نه دارای تمامی </w:t>
      </w:r>
      <w:r w:rsidRPr="00BE21FB">
        <w:rPr>
          <w:rFonts w:cs="B Nazanin" w:hint="cs"/>
          <w:rtl/>
        </w:rPr>
        <w:t>مشخصات</w:t>
      </w:r>
      <w:r w:rsidRPr="00BE21FB">
        <w:rPr>
          <w:rFonts w:cs="B Nazanin"/>
          <w:rtl/>
        </w:rPr>
        <w:t xml:space="preserve"> نهایی محصول است و نه قابل تولید انبوه یا </w:t>
      </w:r>
      <w:r w:rsidRPr="00BE21FB">
        <w:rPr>
          <w:rFonts w:cs="B Nazanin" w:hint="cs"/>
          <w:rtl/>
        </w:rPr>
        <w:t>آزمایشگاهی</w:t>
      </w:r>
      <w:r w:rsidRPr="00BE21FB">
        <w:rPr>
          <w:rFonts w:cs="B Nazanin"/>
          <w:rtl/>
        </w:rPr>
        <w:t xml:space="preserve"> است</w:t>
      </w:r>
      <w:r w:rsidRPr="00BE21FB">
        <w:rPr>
          <w:rFonts w:cs="B Nazanin" w:hint="cs"/>
          <w:rtl/>
        </w:rPr>
        <w:t>.</w:t>
      </w:r>
    </w:p>
    <w:p w14:paraId="2930C4D3" w14:textId="66FB6E7E" w:rsidR="000738F6" w:rsidRPr="00814062" w:rsidRDefault="000738F6" w:rsidP="00F3620E">
      <w:pPr>
        <w:pStyle w:val="ListParagraph"/>
        <w:numPr>
          <w:ilvl w:val="1"/>
          <w:numId w:val="1"/>
        </w:numPr>
        <w:jc w:val="both"/>
        <w:rPr>
          <w:rFonts w:cs="B Nazanin"/>
          <w:color w:val="000000" w:themeColor="text1"/>
          <w:sz w:val="26"/>
          <w:szCs w:val="26"/>
          <w:lang w:bidi="fa-IR"/>
        </w:rPr>
      </w:pPr>
      <w:r w:rsidRPr="00814062">
        <w:rPr>
          <w:rFonts w:cs="B Nazanin" w:hint="cs"/>
          <w:b/>
          <w:bCs/>
          <w:color w:val="000000" w:themeColor="text1"/>
          <w:sz w:val="26"/>
          <w:szCs w:val="26"/>
          <w:rtl/>
          <w:lang w:bidi="fa-IR"/>
        </w:rPr>
        <w:t xml:space="preserve">گرنت </w:t>
      </w:r>
      <w:r w:rsidR="009222AD">
        <w:rPr>
          <w:rFonts w:cs="B Nazanin" w:hint="cs"/>
          <w:b/>
          <w:bCs/>
          <w:color w:val="000000" w:themeColor="text1"/>
          <w:sz w:val="26"/>
          <w:szCs w:val="26"/>
          <w:rtl/>
          <w:lang w:bidi="fa-IR"/>
        </w:rPr>
        <w:t>توسعه</w:t>
      </w:r>
      <w:r w:rsidR="00FF6D74">
        <w:rPr>
          <w:rFonts w:cs="B Nazanin" w:hint="cs"/>
          <w:b/>
          <w:bCs/>
          <w:color w:val="000000" w:themeColor="text1"/>
          <w:sz w:val="26"/>
          <w:szCs w:val="26"/>
          <w:rtl/>
          <w:lang w:bidi="fa-IR"/>
        </w:rPr>
        <w:t xml:space="preserve"> فناوری</w:t>
      </w:r>
      <w:r w:rsidR="009222AD">
        <w:rPr>
          <w:rFonts w:cs="B Nazanin" w:hint="cs"/>
          <w:b/>
          <w:bCs/>
          <w:color w:val="000000" w:themeColor="text1"/>
          <w:sz w:val="26"/>
          <w:szCs w:val="26"/>
          <w:rtl/>
          <w:lang w:bidi="fa-IR"/>
        </w:rPr>
        <w:t xml:space="preserve"> </w:t>
      </w:r>
      <w:r w:rsidRPr="00814062">
        <w:rPr>
          <w:rFonts w:cs="B Nazanin" w:hint="cs"/>
          <w:b/>
          <w:bCs/>
          <w:color w:val="000000" w:themeColor="text1"/>
          <w:sz w:val="26"/>
          <w:szCs w:val="26"/>
          <w:rtl/>
          <w:lang w:bidi="fa-IR"/>
        </w:rPr>
        <w:t>:</w:t>
      </w:r>
      <w:r w:rsidRPr="00814062">
        <w:rPr>
          <w:rFonts w:cs="B Nazanin" w:hint="cs"/>
          <w:color w:val="000000" w:themeColor="text1"/>
          <w:sz w:val="26"/>
          <w:szCs w:val="26"/>
          <w:rtl/>
          <w:lang w:bidi="fa-IR"/>
        </w:rPr>
        <w:t xml:space="preserve"> منظور حمایت مالی پارک فاوا است که به</w:t>
      </w:r>
      <w:r w:rsidR="00507A15">
        <w:rPr>
          <w:rFonts w:cs="B Nazanin" w:hint="cs"/>
          <w:color w:val="000000" w:themeColor="text1"/>
          <w:sz w:val="26"/>
          <w:szCs w:val="26"/>
          <w:rtl/>
          <w:lang w:bidi="fa-IR"/>
        </w:rPr>
        <w:t xml:space="preserve"> منظور ارتقاء فناوری محصولات </w:t>
      </w:r>
      <w:r w:rsidR="00FF6D74">
        <w:rPr>
          <w:rFonts w:cs="B Nazanin" w:hint="cs"/>
          <w:color w:val="000000" w:themeColor="text1"/>
          <w:sz w:val="26"/>
          <w:szCs w:val="26"/>
          <w:rtl/>
          <w:lang w:bidi="fa-IR"/>
        </w:rPr>
        <w:t>به</w:t>
      </w:r>
      <w:r w:rsidR="006B6B47">
        <w:rPr>
          <w:rFonts w:cs="B Nazanin"/>
          <w:color w:val="000000" w:themeColor="text1"/>
          <w:sz w:val="26"/>
          <w:szCs w:val="26"/>
          <w:lang w:bidi="fa-IR"/>
        </w:rPr>
        <w:t xml:space="preserve"> </w:t>
      </w:r>
      <w:r w:rsidRPr="00814062">
        <w:rPr>
          <w:rFonts w:cs="B Nazanin" w:hint="cs"/>
          <w:color w:val="000000" w:themeColor="text1"/>
          <w:sz w:val="26"/>
          <w:szCs w:val="26"/>
          <w:rtl/>
          <w:lang w:bidi="fa-IR"/>
        </w:rPr>
        <w:t xml:space="preserve"> شرکت های دوره </w:t>
      </w:r>
      <w:r w:rsidR="009222AD">
        <w:rPr>
          <w:rFonts w:cs="B Nazanin" w:hint="cs"/>
          <w:color w:val="000000" w:themeColor="text1"/>
          <w:sz w:val="26"/>
          <w:szCs w:val="26"/>
          <w:rtl/>
          <w:lang w:bidi="fa-IR"/>
        </w:rPr>
        <w:t>توسعه</w:t>
      </w:r>
      <w:r w:rsidRPr="00814062">
        <w:rPr>
          <w:rFonts w:cs="B Nazanin" w:hint="cs"/>
          <w:color w:val="000000" w:themeColor="text1"/>
          <w:sz w:val="26"/>
          <w:szCs w:val="26"/>
          <w:rtl/>
          <w:lang w:bidi="fa-IR"/>
        </w:rPr>
        <w:t xml:space="preserve"> </w:t>
      </w:r>
      <w:r w:rsidR="00F3620E">
        <w:rPr>
          <w:rFonts w:cs="B Nazanin" w:hint="cs"/>
          <w:color w:val="000000" w:themeColor="text1"/>
          <w:sz w:val="26"/>
          <w:szCs w:val="26"/>
          <w:rtl/>
          <w:lang w:bidi="fa-IR"/>
        </w:rPr>
        <w:t>عضو</w:t>
      </w:r>
      <w:r w:rsidRPr="00814062">
        <w:rPr>
          <w:rFonts w:cs="B Nazanin" w:hint="cs"/>
          <w:color w:val="000000" w:themeColor="text1"/>
          <w:sz w:val="26"/>
          <w:szCs w:val="26"/>
          <w:rtl/>
          <w:lang w:bidi="fa-IR"/>
        </w:rPr>
        <w:t xml:space="preserve"> </w:t>
      </w:r>
      <w:r w:rsidR="009222AD">
        <w:rPr>
          <w:rFonts w:cs="B Nazanin" w:hint="cs"/>
          <w:color w:val="000000" w:themeColor="text1"/>
          <w:sz w:val="26"/>
          <w:szCs w:val="26"/>
          <w:rtl/>
          <w:lang w:bidi="fa-IR"/>
        </w:rPr>
        <w:t>پارک فاوا و شعب آن</w:t>
      </w:r>
      <w:r w:rsidRPr="00814062">
        <w:rPr>
          <w:rFonts w:cs="B Nazanin" w:hint="cs"/>
          <w:color w:val="000000" w:themeColor="text1"/>
          <w:sz w:val="26"/>
          <w:szCs w:val="26"/>
          <w:rtl/>
          <w:lang w:bidi="fa-IR"/>
        </w:rPr>
        <w:t xml:space="preserve"> تعلق می گیرد. </w:t>
      </w:r>
    </w:p>
    <w:p w14:paraId="5B41DE79" w14:textId="77777777" w:rsidR="00C73ED8" w:rsidRDefault="00B84757" w:rsidP="00C73ED8">
      <w:pPr>
        <w:pStyle w:val="ListParagraph"/>
        <w:numPr>
          <w:ilvl w:val="1"/>
          <w:numId w:val="1"/>
        </w:numPr>
        <w:jc w:val="both"/>
        <w:rPr>
          <w:rFonts w:cs="B Nazanin"/>
          <w:color w:val="000000" w:themeColor="text1"/>
          <w:sz w:val="26"/>
          <w:szCs w:val="26"/>
          <w:lang w:bidi="fa-IR"/>
        </w:rPr>
      </w:pPr>
      <w:r w:rsidRPr="00814062">
        <w:rPr>
          <w:rFonts w:cs="B Nazanin"/>
          <w:b/>
          <w:bCs/>
          <w:color w:val="000000" w:themeColor="text1"/>
          <w:sz w:val="26"/>
          <w:szCs w:val="26"/>
          <w:rtl/>
          <w:lang w:bidi="fa-IR"/>
        </w:rPr>
        <w:t>پروژه</w:t>
      </w:r>
      <w:r w:rsidRPr="00814062">
        <w:rPr>
          <w:rFonts w:cs="B Nazanin"/>
          <w:color w:val="000000" w:themeColor="text1"/>
          <w:sz w:val="26"/>
          <w:szCs w:val="26"/>
          <w:rtl/>
          <w:lang w:bidi="fa-IR"/>
        </w:rPr>
        <w:t xml:space="preserve">: منظور </w:t>
      </w:r>
      <w:r w:rsidRPr="00814062">
        <w:rPr>
          <w:rFonts w:cs="B Nazanin" w:hint="cs"/>
          <w:color w:val="000000" w:themeColor="text1"/>
          <w:sz w:val="26"/>
          <w:szCs w:val="26"/>
          <w:rtl/>
          <w:lang w:bidi="fa-IR"/>
        </w:rPr>
        <w:t>طرح</w:t>
      </w:r>
      <w:r w:rsidRPr="00814062">
        <w:rPr>
          <w:rFonts w:cs="B Nazanin"/>
          <w:color w:val="000000" w:themeColor="text1"/>
          <w:sz w:val="26"/>
          <w:szCs w:val="26"/>
          <w:rtl/>
          <w:lang w:bidi="fa-IR"/>
        </w:rPr>
        <w:t xml:space="preserve"> پذ</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رفته</w:t>
      </w:r>
      <w:r w:rsidRPr="00814062">
        <w:rPr>
          <w:rFonts w:cs="B Nazanin"/>
          <w:color w:val="000000" w:themeColor="text1"/>
          <w:sz w:val="26"/>
          <w:szCs w:val="26"/>
          <w:rtl/>
          <w:lang w:bidi="fa-IR"/>
        </w:rPr>
        <w:t xml:space="preserve"> شده برا</w:t>
      </w:r>
      <w:r w:rsidRPr="00814062">
        <w:rPr>
          <w:rFonts w:cs="B Nazanin" w:hint="cs"/>
          <w:color w:val="000000" w:themeColor="text1"/>
          <w:sz w:val="26"/>
          <w:szCs w:val="26"/>
          <w:rtl/>
          <w:lang w:bidi="fa-IR"/>
        </w:rPr>
        <w:t>ی</w:t>
      </w:r>
      <w:r w:rsidRPr="00814062">
        <w:rPr>
          <w:rFonts w:cs="B Nazanin"/>
          <w:color w:val="000000" w:themeColor="text1"/>
          <w:sz w:val="26"/>
          <w:szCs w:val="26"/>
          <w:rtl/>
          <w:lang w:bidi="fa-IR"/>
        </w:rPr>
        <w:t xml:space="preserve"> در</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افت</w:t>
      </w:r>
      <w:r w:rsidRPr="00814062">
        <w:rPr>
          <w:rFonts w:cs="B Nazanin"/>
          <w:color w:val="000000" w:themeColor="text1"/>
          <w:sz w:val="26"/>
          <w:szCs w:val="26"/>
          <w:rtl/>
          <w:lang w:bidi="fa-IR"/>
        </w:rPr>
        <w:t xml:space="preserve"> </w:t>
      </w:r>
      <w:r w:rsidRPr="00814062">
        <w:rPr>
          <w:rFonts w:cs="B Nazanin" w:hint="cs"/>
          <w:color w:val="000000" w:themeColor="text1"/>
          <w:sz w:val="26"/>
          <w:szCs w:val="26"/>
          <w:rtl/>
          <w:lang w:bidi="fa-IR"/>
        </w:rPr>
        <w:t xml:space="preserve">گرنت توسعه محصول </w:t>
      </w:r>
      <w:r w:rsidRPr="00814062">
        <w:rPr>
          <w:rFonts w:cs="B Nazanin"/>
          <w:color w:val="000000" w:themeColor="text1"/>
          <w:sz w:val="26"/>
          <w:szCs w:val="26"/>
          <w:rtl/>
          <w:lang w:bidi="fa-IR"/>
        </w:rPr>
        <w:t>است.</w:t>
      </w:r>
    </w:p>
    <w:p w14:paraId="7D74E276" w14:textId="6D19C42B" w:rsidR="00C73ED8" w:rsidRPr="00C73ED8" w:rsidRDefault="00C73ED8" w:rsidP="00C73ED8">
      <w:pPr>
        <w:pStyle w:val="ListParagraph"/>
        <w:numPr>
          <w:ilvl w:val="1"/>
          <w:numId w:val="1"/>
        </w:numPr>
        <w:jc w:val="both"/>
        <w:rPr>
          <w:rFonts w:cs="B Nazanin"/>
          <w:color w:val="000000" w:themeColor="text1"/>
          <w:sz w:val="26"/>
          <w:szCs w:val="26"/>
          <w:lang w:bidi="fa-IR"/>
        </w:rPr>
      </w:pPr>
      <w:r w:rsidRPr="00C73ED8">
        <w:rPr>
          <w:rFonts w:cs="B Nazanin"/>
          <w:b/>
          <w:bCs/>
          <w:color w:val="000000" w:themeColor="text1"/>
          <w:sz w:val="26"/>
          <w:szCs w:val="26"/>
          <w:rtl/>
          <w:lang w:bidi="fa-IR"/>
        </w:rPr>
        <w:t>صندوق عامل</w:t>
      </w:r>
      <w:r w:rsidRPr="00C73ED8">
        <w:rPr>
          <w:rFonts w:cs="B Nazanin"/>
          <w:color w:val="000000" w:themeColor="text1"/>
          <w:sz w:val="26"/>
          <w:szCs w:val="26"/>
          <w:rtl/>
          <w:lang w:bidi="fa-IR"/>
        </w:rPr>
        <w:t>: منظور صندوق پژوهش و فناور</w:t>
      </w:r>
      <w:r w:rsidRPr="00C73ED8">
        <w:rPr>
          <w:rFonts w:cs="B Nazanin" w:hint="cs"/>
          <w:color w:val="000000" w:themeColor="text1"/>
          <w:sz w:val="26"/>
          <w:szCs w:val="26"/>
          <w:rtl/>
          <w:lang w:bidi="fa-IR"/>
        </w:rPr>
        <w:t>ی</w:t>
      </w:r>
      <w:r w:rsidRPr="00C73ED8">
        <w:rPr>
          <w:rFonts w:cs="B Nazanin"/>
          <w:color w:val="000000" w:themeColor="text1"/>
          <w:sz w:val="26"/>
          <w:szCs w:val="26"/>
          <w:rtl/>
          <w:lang w:bidi="fa-IR"/>
        </w:rPr>
        <w:t xml:space="preserve"> همکار </w:t>
      </w:r>
      <w:r>
        <w:rPr>
          <w:rFonts w:cs="B Nazanin" w:hint="cs"/>
          <w:color w:val="000000" w:themeColor="text1"/>
          <w:sz w:val="26"/>
          <w:szCs w:val="26"/>
          <w:rtl/>
          <w:lang w:bidi="fa-IR"/>
        </w:rPr>
        <w:t>پارک فاوا</w:t>
      </w:r>
      <w:r>
        <w:rPr>
          <w:rFonts w:cs="B Nazanin"/>
          <w:color w:val="000000" w:themeColor="text1"/>
          <w:sz w:val="26"/>
          <w:szCs w:val="26"/>
          <w:rtl/>
          <w:lang w:bidi="fa-IR"/>
        </w:rPr>
        <w:t xml:space="preserve"> است که </w:t>
      </w:r>
      <w:r w:rsidRPr="00C73ED8">
        <w:rPr>
          <w:rFonts w:cs="B Nazanin"/>
          <w:color w:val="000000" w:themeColor="text1"/>
          <w:sz w:val="26"/>
          <w:szCs w:val="26"/>
          <w:rtl/>
          <w:lang w:bidi="fa-IR"/>
        </w:rPr>
        <w:t>به عنوان عامل مال</w:t>
      </w:r>
      <w:r w:rsidRPr="00C73ED8">
        <w:rPr>
          <w:rFonts w:cs="B Nazanin" w:hint="cs"/>
          <w:color w:val="000000" w:themeColor="text1"/>
          <w:sz w:val="26"/>
          <w:szCs w:val="26"/>
          <w:rtl/>
          <w:lang w:bidi="fa-IR"/>
        </w:rPr>
        <w:t>ی</w:t>
      </w:r>
      <w:r w:rsidRPr="00C73ED8">
        <w:rPr>
          <w:rFonts w:cs="B Nazanin"/>
          <w:color w:val="000000" w:themeColor="text1"/>
          <w:sz w:val="26"/>
          <w:szCs w:val="26"/>
          <w:rtl/>
          <w:lang w:bidi="fa-IR"/>
        </w:rPr>
        <w:t xml:space="preserve"> ارائه گرنت </w:t>
      </w:r>
      <w:r>
        <w:rPr>
          <w:rFonts w:cs="B Nazanin" w:hint="cs"/>
          <w:color w:val="000000" w:themeColor="text1"/>
          <w:sz w:val="26"/>
          <w:szCs w:val="26"/>
          <w:rtl/>
          <w:lang w:bidi="fa-IR"/>
        </w:rPr>
        <w:t>توسعه فناوری</w:t>
      </w:r>
      <w:r w:rsidRPr="00C73ED8">
        <w:rPr>
          <w:rFonts w:cs="B Nazanin"/>
          <w:color w:val="000000" w:themeColor="text1"/>
          <w:sz w:val="26"/>
          <w:szCs w:val="26"/>
          <w:rtl/>
          <w:lang w:bidi="fa-IR"/>
        </w:rPr>
        <w:t xml:space="preserve"> عمل </w:t>
      </w:r>
      <w:r>
        <w:rPr>
          <w:rFonts w:cs="B Nazanin" w:hint="cs"/>
          <w:color w:val="000000" w:themeColor="text1"/>
          <w:sz w:val="26"/>
          <w:szCs w:val="26"/>
          <w:rtl/>
          <w:lang w:bidi="fa-IR"/>
        </w:rPr>
        <w:t xml:space="preserve">می </w:t>
      </w:r>
      <w:r w:rsidRPr="00C73ED8">
        <w:rPr>
          <w:rFonts w:cs="B Nazanin"/>
          <w:color w:val="000000" w:themeColor="text1"/>
          <w:sz w:val="26"/>
          <w:szCs w:val="26"/>
          <w:rtl/>
          <w:lang w:bidi="fa-IR"/>
        </w:rPr>
        <w:t>کند</w:t>
      </w:r>
      <w:r>
        <w:rPr>
          <w:rFonts w:cs="B Nazanin" w:hint="cs"/>
          <w:color w:val="000000" w:themeColor="text1"/>
          <w:sz w:val="26"/>
          <w:szCs w:val="26"/>
          <w:rtl/>
          <w:lang w:bidi="fa-IR"/>
        </w:rPr>
        <w:t>.</w:t>
      </w:r>
    </w:p>
    <w:p w14:paraId="05F1A94E" w14:textId="73A43E4D" w:rsidR="0085097E" w:rsidRPr="00814062" w:rsidRDefault="0085097E" w:rsidP="00FE7226">
      <w:pPr>
        <w:numPr>
          <w:ilvl w:val="0"/>
          <w:numId w:val="1"/>
        </w:numPr>
        <w:spacing w:before="120" w:after="120"/>
        <w:jc w:val="both"/>
        <w:rPr>
          <w:rFonts w:cs="B Nazanin"/>
          <w:color w:val="000000" w:themeColor="text1"/>
          <w:sz w:val="26"/>
          <w:szCs w:val="26"/>
          <w:lang w:bidi="fa-IR"/>
        </w:rPr>
      </w:pPr>
      <w:r w:rsidRPr="00814062">
        <w:rPr>
          <w:rFonts w:cs="B Nazanin" w:hint="cs"/>
          <w:b/>
          <w:bCs/>
          <w:color w:val="000000" w:themeColor="text1"/>
          <w:sz w:val="26"/>
          <w:szCs w:val="26"/>
          <w:rtl/>
          <w:lang w:bidi="fa-IR"/>
        </w:rPr>
        <w:t>شرایط عمومی اعطای اعتبار</w:t>
      </w:r>
    </w:p>
    <w:p w14:paraId="16EC7E2F" w14:textId="7CFBE007" w:rsidR="00862EFC" w:rsidRPr="007D7A86" w:rsidRDefault="00B84757" w:rsidP="007D7A86">
      <w:pPr>
        <w:pStyle w:val="ListParagraph"/>
        <w:numPr>
          <w:ilvl w:val="1"/>
          <w:numId w:val="2"/>
        </w:numPr>
        <w:shd w:val="clear" w:color="auto" w:fill="FFFFFF" w:themeFill="background1"/>
        <w:jc w:val="both"/>
        <w:rPr>
          <w:rFonts w:cs="B Nazanin"/>
        </w:rPr>
      </w:pPr>
      <w:r w:rsidRPr="00C9211F">
        <w:rPr>
          <w:rFonts w:cs="B Nazanin" w:hint="cs"/>
          <w:color w:val="000000" w:themeColor="text1"/>
          <w:sz w:val="26"/>
          <w:szCs w:val="26"/>
          <w:rtl/>
          <w:lang w:bidi="fa-IR"/>
        </w:rPr>
        <w:t xml:space="preserve">اعتبارات موضوع این دستورالعمل صرفا به شرکت های </w:t>
      </w:r>
      <w:r w:rsidR="001F7B9A">
        <w:rPr>
          <w:rFonts w:cs="B Nazanin" w:hint="cs"/>
          <w:color w:val="000000" w:themeColor="text1"/>
          <w:sz w:val="26"/>
          <w:szCs w:val="26"/>
          <w:rtl/>
          <w:lang w:bidi="fa-IR"/>
        </w:rPr>
        <w:t>فناور عضو</w:t>
      </w:r>
      <w:r w:rsidR="006F30D9" w:rsidRPr="00C9211F">
        <w:rPr>
          <w:rFonts w:cs="B Nazanin" w:hint="cs"/>
          <w:color w:val="000000" w:themeColor="text1"/>
          <w:sz w:val="26"/>
          <w:szCs w:val="26"/>
          <w:rtl/>
          <w:lang w:bidi="fa-IR"/>
        </w:rPr>
        <w:t xml:space="preserve"> پارک فاوا و شعب آن</w:t>
      </w:r>
      <w:r w:rsidR="007D7A86">
        <w:rPr>
          <w:rFonts w:cs="B Nazanin" w:hint="cs"/>
          <w:color w:val="000000" w:themeColor="text1"/>
          <w:sz w:val="26"/>
          <w:szCs w:val="26"/>
          <w:rtl/>
          <w:lang w:bidi="fa-IR"/>
        </w:rPr>
        <w:t xml:space="preserve"> </w:t>
      </w:r>
      <w:r w:rsidR="006F30D9" w:rsidRPr="00C9211F">
        <w:rPr>
          <w:rFonts w:cs="B Nazanin" w:hint="cs"/>
          <w:color w:val="000000" w:themeColor="text1"/>
          <w:sz w:val="26"/>
          <w:szCs w:val="26"/>
          <w:rtl/>
          <w:lang w:bidi="fa-IR"/>
        </w:rPr>
        <w:t>تعلق می گیرد.</w:t>
      </w:r>
    </w:p>
    <w:p w14:paraId="79959EFA" w14:textId="754BCE37" w:rsidR="00862EFC" w:rsidRPr="00814062" w:rsidRDefault="0085097E" w:rsidP="00F3620E">
      <w:pPr>
        <w:pStyle w:val="ListParagraph"/>
        <w:numPr>
          <w:ilvl w:val="1"/>
          <w:numId w:val="2"/>
        </w:numPr>
        <w:jc w:val="both"/>
        <w:rPr>
          <w:rFonts w:cs="B Nazanin"/>
          <w:color w:val="000000" w:themeColor="text1"/>
          <w:sz w:val="26"/>
          <w:szCs w:val="26"/>
          <w:lang w:bidi="fa-IR"/>
        </w:rPr>
      </w:pPr>
      <w:r w:rsidRPr="00814062">
        <w:rPr>
          <w:rFonts w:cs="B Nazanin"/>
          <w:color w:val="000000" w:themeColor="text1"/>
          <w:sz w:val="26"/>
          <w:szCs w:val="26"/>
          <w:rtl/>
          <w:lang w:bidi="fa-IR"/>
        </w:rPr>
        <w:t>حما</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ت</w:t>
      </w:r>
      <w:r w:rsidRPr="00814062">
        <w:rPr>
          <w:rFonts w:cs="B Nazanin"/>
          <w:color w:val="000000" w:themeColor="text1"/>
          <w:sz w:val="26"/>
          <w:szCs w:val="26"/>
          <w:rtl/>
          <w:lang w:bidi="fa-IR"/>
        </w:rPr>
        <w:t xml:space="preserve"> پارک فاوا به آن دسته از </w:t>
      </w:r>
      <w:r w:rsidR="006F30D9">
        <w:rPr>
          <w:rFonts w:cs="B Nazanin" w:hint="cs"/>
          <w:color w:val="000000" w:themeColor="text1"/>
          <w:sz w:val="26"/>
          <w:szCs w:val="26"/>
          <w:rtl/>
          <w:lang w:bidi="fa-IR"/>
        </w:rPr>
        <w:t>شرکت هایی</w:t>
      </w:r>
      <w:r w:rsidRPr="00814062">
        <w:rPr>
          <w:rFonts w:cs="B Nazanin"/>
          <w:color w:val="000000" w:themeColor="text1"/>
          <w:sz w:val="26"/>
          <w:szCs w:val="26"/>
          <w:rtl/>
          <w:lang w:bidi="fa-IR"/>
        </w:rPr>
        <w:t xml:space="preserve"> </w:t>
      </w:r>
      <w:r w:rsidR="006F30D9">
        <w:rPr>
          <w:rFonts w:cs="B Nazanin" w:hint="cs"/>
          <w:color w:val="000000" w:themeColor="text1"/>
          <w:sz w:val="26"/>
          <w:szCs w:val="26"/>
          <w:rtl/>
          <w:lang w:bidi="fa-IR"/>
        </w:rPr>
        <w:t xml:space="preserve">تعلق می گیرد که پروژه توسعه محصول آنها در ارزیابی های </w:t>
      </w:r>
      <w:r w:rsidR="006B6B47">
        <w:rPr>
          <w:rFonts w:cs="B Nazanin" w:hint="cs"/>
          <w:color w:val="000000" w:themeColor="text1"/>
          <w:sz w:val="26"/>
          <w:szCs w:val="26"/>
          <w:rtl/>
          <w:lang w:bidi="fa-IR"/>
        </w:rPr>
        <w:t>مخصوص</w:t>
      </w:r>
      <w:r w:rsidR="006F30D9">
        <w:rPr>
          <w:rFonts w:cs="B Nazanin" w:hint="cs"/>
          <w:color w:val="000000" w:themeColor="text1"/>
          <w:sz w:val="26"/>
          <w:szCs w:val="26"/>
          <w:rtl/>
          <w:lang w:bidi="fa-IR"/>
        </w:rPr>
        <w:t xml:space="preserve"> گرنت توسعه</w:t>
      </w:r>
      <w:r w:rsidR="006B6B47">
        <w:rPr>
          <w:rFonts w:cs="B Nazanin" w:hint="cs"/>
          <w:color w:val="000000" w:themeColor="text1"/>
          <w:sz w:val="26"/>
          <w:szCs w:val="26"/>
          <w:rtl/>
          <w:lang w:bidi="fa-IR"/>
        </w:rPr>
        <w:t xml:space="preserve"> فناوری</w:t>
      </w:r>
      <w:r w:rsidR="006F30D9">
        <w:rPr>
          <w:rFonts w:cs="B Nazanin" w:hint="cs"/>
          <w:color w:val="000000" w:themeColor="text1"/>
          <w:sz w:val="26"/>
          <w:szCs w:val="26"/>
          <w:rtl/>
          <w:lang w:bidi="fa-IR"/>
        </w:rPr>
        <w:t xml:space="preserve"> </w:t>
      </w:r>
      <w:r w:rsidR="008A15FE" w:rsidRPr="00814062">
        <w:rPr>
          <w:rFonts w:cs="B Nazanin" w:hint="cs"/>
          <w:color w:val="000000" w:themeColor="text1"/>
          <w:sz w:val="26"/>
          <w:szCs w:val="26"/>
          <w:rtl/>
          <w:lang w:bidi="fa-IR"/>
        </w:rPr>
        <w:t>انتخاب شوند، به عبارت دیگر</w:t>
      </w:r>
      <w:r w:rsidRPr="00814062">
        <w:rPr>
          <w:rFonts w:cs="B Nazanin"/>
          <w:color w:val="000000" w:themeColor="text1"/>
          <w:sz w:val="26"/>
          <w:szCs w:val="26"/>
          <w:rtl/>
          <w:lang w:bidi="fa-IR"/>
        </w:rPr>
        <w:t xml:space="preserve"> لزوما تمام</w:t>
      </w:r>
      <w:r w:rsidRPr="00814062">
        <w:rPr>
          <w:rFonts w:cs="B Nazanin" w:hint="cs"/>
          <w:color w:val="000000" w:themeColor="text1"/>
          <w:sz w:val="26"/>
          <w:szCs w:val="26"/>
          <w:rtl/>
          <w:lang w:bidi="fa-IR"/>
        </w:rPr>
        <w:t>ی</w:t>
      </w:r>
      <w:r w:rsidRPr="00814062">
        <w:rPr>
          <w:rFonts w:cs="B Nazanin"/>
          <w:color w:val="000000" w:themeColor="text1"/>
          <w:sz w:val="26"/>
          <w:szCs w:val="26"/>
          <w:rtl/>
          <w:lang w:bidi="fa-IR"/>
        </w:rPr>
        <w:t xml:space="preserve"> </w:t>
      </w:r>
      <w:r w:rsidR="006F30D9">
        <w:rPr>
          <w:rFonts w:cs="B Nazanin" w:hint="cs"/>
          <w:color w:val="000000" w:themeColor="text1"/>
          <w:sz w:val="26"/>
          <w:szCs w:val="26"/>
          <w:rtl/>
          <w:lang w:bidi="fa-IR"/>
        </w:rPr>
        <w:t xml:space="preserve">شرکت های </w:t>
      </w:r>
      <w:r w:rsidR="00F3620E">
        <w:rPr>
          <w:rFonts w:cs="B Nazanin" w:hint="cs"/>
          <w:color w:val="000000" w:themeColor="text1"/>
          <w:sz w:val="26"/>
          <w:szCs w:val="26"/>
          <w:rtl/>
          <w:lang w:bidi="fa-IR"/>
        </w:rPr>
        <w:t>مستقر در</w:t>
      </w:r>
      <w:r w:rsidRPr="00814062">
        <w:rPr>
          <w:rFonts w:cs="B Nazanin"/>
          <w:color w:val="000000" w:themeColor="text1"/>
          <w:sz w:val="26"/>
          <w:szCs w:val="26"/>
          <w:rtl/>
          <w:lang w:bidi="fa-IR"/>
        </w:rPr>
        <w:t xml:space="preserve"> </w:t>
      </w:r>
      <w:r w:rsidR="006F30D9">
        <w:rPr>
          <w:rFonts w:cs="B Nazanin" w:hint="cs"/>
          <w:color w:val="000000" w:themeColor="text1"/>
          <w:sz w:val="26"/>
          <w:szCs w:val="26"/>
          <w:rtl/>
          <w:lang w:bidi="fa-IR"/>
        </w:rPr>
        <w:t xml:space="preserve">پارک فاوا </w:t>
      </w:r>
      <w:r w:rsidRPr="00814062">
        <w:rPr>
          <w:rFonts w:cs="B Nazanin"/>
          <w:color w:val="000000" w:themeColor="text1"/>
          <w:sz w:val="26"/>
          <w:szCs w:val="26"/>
          <w:rtl/>
          <w:lang w:bidi="fa-IR"/>
        </w:rPr>
        <w:t xml:space="preserve">مشمول </w:t>
      </w:r>
      <w:r w:rsidR="006F30D9">
        <w:rPr>
          <w:rFonts w:cs="B Nazanin" w:hint="cs"/>
          <w:color w:val="000000" w:themeColor="text1"/>
          <w:sz w:val="26"/>
          <w:szCs w:val="26"/>
          <w:rtl/>
          <w:lang w:bidi="fa-IR"/>
        </w:rPr>
        <w:t xml:space="preserve">دریافت این اعتبار نخواهند بود. </w:t>
      </w:r>
    </w:p>
    <w:p w14:paraId="1482E4D3" w14:textId="4C96914E" w:rsidR="0085097E" w:rsidRPr="00507A15" w:rsidRDefault="001F7B9A" w:rsidP="00507A15">
      <w:pPr>
        <w:pStyle w:val="ListParagraph"/>
        <w:numPr>
          <w:ilvl w:val="1"/>
          <w:numId w:val="2"/>
        </w:numPr>
        <w:jc w:val="both"/>
        <w:rPr>
          <w:rFonts w:cs="B Nazanin"/>
          <w:color w:val="000000" w:themeColor="text1"/>
          <w:sz w:val="26"/>
          <w:szCs w:val="26"/>
          <w:lang w:bidi="fa-IR"/>
        </w:rPr>
      </w:pPr>
      <w:r>
        <w:rPr>
          <w:rFonts w:cs="B Nazanin" w:hint="cs"/>
          <w:color w:val="000000" w:themeColor="text1"/>
          <w:sz w:val="26"/>
          <w:szCs w:val="26"/>
          <w:rtl/>
          <w:lang w:bidi="fa-IR"/>
        </w:rPr>
        <w:lastRenderedPageBreak/>
        <w:t>پرداخت</w:t>
      </w:r>
      <w:r w:rsidR="0085097E" w:rsidRPr="00814062">
        <w:rPr>
          <w:rFonts w:cs="B Nazanin" w:hint="cs"/>
          <w:color w:val="000000" w:themeColor="text1"/>
          <w:sz w:val="26"/>
          <w:szCs w:val="26"/>
          <w:rtl/>
          <w:lang w:bidi="fa-IR"/>
        </w:rPr>
        <w:t xml:space="preserve"> اعتبار </w:t>
      </w:r>
      <w:r>
        <w:rPr>
          <w:rFonts w:cs="B Nazanin" w:hint="cs"/>
          <w:color w:val="000000" w:themeColor="text1"/>
          <w:sz w:val="26"/>
          <w:szCs w:val="26"/>
          <w:rtl/>
          <w:lang w:bidi="fa-IR"/>
        </w:rPr>
        <w:t xml:space="preserve">مصوب </w:t>
      </w:r>
      <w:r w:rsidR="0085097E" w:rsidRPr="00814062">
        <w:rPr>
          <w:rFonts w:cs="B Nazanin" w:hint="cs"/>
          <w:color w:val="000000" w:themeColor="text1"/>
          <w:sz w:val="26"/>
          <w:szCs w:val="26"/>
          <w:rtl/>
          <w:lang w:bidi="fa-IR"/>
        </w:rPr>
        <w:t xml:space="preserve">به </w:t>
      </w:r>
      <w:r w:rsidR="00507A15">
        <w:rPr>
          <w:rFonts w:cs="B Nazanin" w:hint="cs"/>
          <w:color w:val="000000" w:themeColor="text1"/>
          <w:sz w:val="26"/>
          <w:szCs w:val="26"/>
          <w:rtl/>
          <w:lang w:bidi="fa-IR"/>
        </w:rPr>
        <w:t xml:space="preserve">شرکت </w:t>
      </w:r>
      <w:r w:rsidR="00FF6D74">
        <w:rPr>
          <w:rFonts w:cs="B Nazanin" w:hint="cs"/>
          <w:color w:val="000000" w:themeColor="text1"/>
          <w:sz w:val="26"/>
          <w:szCs w:val="26"/>
          <w:rtl/>
          <w:lang w:bidi="fa-IR"/>
        </w:rPr>
        <w:t>بر اساس</w:t>
      </w:r>
      <w:r w:rsidR="0085097E" w:rsidRPr="00814062">
        <w:rPr>
          <w:rFonts w:cs="B Nazanin" w:hint="cs"/>
          <w:color w:val="000000" w:themeColor="text1"/>
          <w:sz w:val="26"/>
          <w:szCs w:val="26"/>
          <w:rtl/>
          <w:lang w:bidi="fa-IR"/>
        </w:rPr>
        <w:t xml:space="preserve"> شیوه "پیشکار" (1. ابلاغ بر اساس تصویب 2. تخصیص بر اساس پیشرفت کار و ارزیابی های دوره ای 3.پرداخت بر اساس ارائه اسناد مالی مثبته</w:t>
      </w:r>
      <w:r w:rsidR="00507A15">
        <w:rPr>
          <w:rFonts w:cs="B Nazanin" w:hint="cs"/>
          <w:color w:val="000000" w:themeColor="text1"/>
          <w:sz w:val="26"/>
          <w:szCs w:val="26"/>
          <w:rtl/>
          <w:lang w:bidi="fa-IR"/>
        </w:rPr>
        <w:t xml:space="preserve"> در راستای توسعه محصول پذیرفته شده و بر اساس خطوط اعتباری</w:t>
      </w:r>
      <w:r w:rsidR="0085097E" w:rsidRPr="00814062">
        <w:rPr>
          <w:rFonts w:cs="B Nazanin" w:hint="cs"/>
          <w:color w:val="000000" w:themeColor="text1"/>
          <w:sz w:val="26"/>
          <w:szCs w:val="26"/>
          <w:rtl/>
          <w:lang w:bidi="fa-IR"/>
        </w:rPr>
        <w:t xml:space="preserve">) خواهد بود. </w:t>
      </w:r>
    </w:p>
    <w:p w14:paraId="44A23A8B" w14:textId="07414834" w:rsidR="004A62EC" w:rsidRPr="00814062" w:rsidRDefault="00EE2CD3" w:rsidP="00FE7226">
      <w:pPr>
        <w:numPr>
          <w:ilvl w:val="0"/>
          <w:numId w:val="9"/>
        </w:numPr>
        <w:spacing w:before="120" w:after="120"/>
        <w:jc w:val="lowKashida"/>
        <w:rPr>
          <w:rFonts w:cs="B Nazanin"/>
          <w:b/>
          <w:bCs/>
          <w:color w:val="000000" w:themeColor="text1"/>
          <w:sz w:val="26"/>
          <w:szCs w:val="26"/>
          <w:rtl/>
          <w:lang w:bidi="fa-IR"/>
        </w:rPr>
      </w:pPr>
      <w:r w:rsidRPr="00814062">
        <w:rPr>
          <w:rFonts w:cs="B Nazanin" w:hint="cs"/>
          <w:b/>
          <w:bCs/>
          <w:color w:val="000000" w:themeColor="text1"/>
          <w:sz w:val="26"/>
          <w:szCs w:val="26"/>
          <w:rtl/>
          <w:lang w:bidi="fa-IR"/>
        </w:rPr>
        <w:t xml:space="preserve">شرایط </w:t>
      </w:r>
      <w:r w:rsidR="00A154C7" w:rsidRPr="00814062">
        <w:rPr>
          <w:rFonts w:cs="B Nazanin" w:hint="cs"/>
          <w:b/>
          <w:bCs/>
          <w:color w:val="000000" w:themeColor="text1"/>
          <w:sz w:val="26"/>
          <w:szCs w:val="26"/>
          <w:rtl/>
          <w:lang w:bidi="fa-IR"/>
        </w:rPr>
        <w:t xml:space="preserve">اختصاصی </w:t>
      </w:r>
      <w:r w:rsidR="00D96F90" w:rsidRPr="00814062">
        <w:rPr>
          <w:rFonts w:cs="B Nazanin" w:hint="cs"/>
          <w:b/>
          <w:bCs/>
          <w:color w:val="000000" w:themeColor="text1"/>
          <w:sz w:val="26"/>
          <w:szCs w:val="26"/>
          <w:rtl/>
          <w:lang w:bidi="fa-IR"/>
        </w:rPr>
        <w:t xml:space="preserve">اعتبار </w:t>
      </w:r>
      <w:r w:rsidR="00FF6D74">
        <w:rPr>
          <w:rFonts w:cs="B Nazanin" w:hint="cs"/>
          <w:b/>
          <w:bCs/>
          <w:color w:val="000000" w:themeColor="text1"/>
          <w:sz w:val="26"/>
          <w:szCs w:val="26"/>
          <w:rtl/>
          <w:lang w:bidi="fa-IR"/>
        </w:rPr>
        <w:t>توسعه فناوری</w:t>
      </w:r>
      <w:r w:rsidR="004A62EC" w:rsidRPr="00814062">
        <w:rPr>
          <w:rFonts w:cs="B Nazanin"/>
          <w:b/>
          <w:bCs/>
          <w:color w:val="000000" w:themeColor="text1"/>
          <w:sz w:val="26"/>
          <w:szCs w:val="26"/>
          <w:rtl/>
          <w:lang w:bidi="fa-IR"/>
        </w:rPr>
        <w:tab/>
      </w:r>
    </w:p>
    <w:p w14:paraId="73589E06" w14:textId="03E82CEC" w:rsidR="00FE7226" w:rsidRDefault="00FE7226" w:rsidP="00FE7226">
      <w:pPr>
        <w:pStyle w:val="ListParagraph"/>
        <w:numPr>
          <w:ilvl w:val="1"/>
          <w:numId w:val="9"/>
        </w:numPr>
        <w:jc w:val="both"/>
        <w:rPr>
          <w:rFonts w:cs="B Nazanin"/>
          <w:color w:val="000000" w:themeColor="text1"/>
          <w:sz w:val="26"/>
          <w:szCs w:val="26"/>
          <w:lang w:bidi="fa-IR"/>
        </w:rPr>
      </w:pPr>
      <w:r>
        <w:rPr>
          <w:rFonts w:cs="B Nazanin" w:hint="cs"/>
          <w:color w:val="000000" w:themeColor="text1"/>
          <w:sz w:val="26"/>
          <w:szCs w:val="26"/>
          <w:rtl/>
          <w:lang w:bidi="fa-IR"/>
        </w:rPr>
        <w:t xml:space="preserve">سقف اعتبار توسعه فناوری در هر </w:t>
      </w:r>
      <w:r w:rsidR="001F7B9A">
        <w:rPr>
          <w:rFonts w:cs="B Nazanin" w:hint="cs"/>
          <w:color w:val="000000" w:themeColor="text1"/>
          <w:sz w:val="26"/>
          <w:szCs w:val="26"/>
          <w:rtl/>
          <w:lang w:bidi="fa-IR"/>
        </w:rPr>
        <w:t>سال به تصویب هیئت رئیسه پارک رسیده و در زمان فراخوان به متقاضیان</w:t>
      </w:r>
      <w:r>
        <w:rPr>
          <w:rFonts w:cs="B Nazanin" w:hint="cs"/>
          <w:color w:val="000000" w:themeColor="text1"/>
          <w:sz w:val="26"/>
          <w:szCs w:val="26"/>
          <w:rtl/>
          <w:lang w:bidi="fa-IR"/>
        </w:rPr>
        <w:t xml:space="preserve"> اعلام می شود. </w:t>
      </w:r>
    </w:p>
    <w:p w14:paraId="1FCBCE0F" w14:textId="6A5393BF" w:rsidR="00862EFC" w:rsidRDefault="006C6643" w:rsidP="00BE21FB">
      <w:pPr>
        <w:pStyle w:val="ListParagraph"/>
        <w:numPr>
          <w:ilvl w:val="1"/>
          <w:numId w:val="9"/>
        </w:numPr>
        <w:jc w:val="both"/>
        <w:rPr>
          <w:rFonts w:cs="B Nazanin"/>
          <w:color w:val="000000" w:themeColor="text1"/>
          <w:sz w:val="26"/>
          <w:szCs w:val="26"/>
          <w:lang w:bidi="fa-IR"/>
        </w:rPr>
      </w:pPr>
      <w:r w:rsidRPr="00814062">
        <w:rPr>
          <w:rFonts w:cs="B Nazanin" w:hint="cs"/>
          <w:color w:val="000000" w:themeColor="text1"/>
          <w:sz w:val="26"/>
          <w:szCs w:val="26"/>
          <w:rtl/>
          <w:lang w:bidi="fa-IR"/>
        </w:rPr>
        <w:t>صرفا شرکت های فناور که دارای</w:t>
      </w:r>
      <w:r w:rsidR="00FF6D74" w:rsidRPr="00FE7226">
        <w:rPr>
          <w:rFonts w:cs="B Nazanin"/>
          <w:color w:val="000000" w:themeColor="text1"/>
          <w:sz w:val="20"/>
          <w:szCs w:val="20"/>
          <w:lang w:bidi="fa-IR"/>
        </w:rPr>
        <w:t>BSP</w:t>
      </w:r>
      <w:r w:rsidRPr="00814062">
        <w:rPr>
          <w:rFonts w:cs="B Nazanin" w:hint="cs"/>
          <w:color w:val="000000" w:themeColor="text1"/>
          <w:sz w:val="26"/>
          <w:szCs w:val="26"/>
          <w:rtl/>
          <w:lang w:bidi="fa-IR"/>
        </w:rPr>
        <w:t xml:space="preserve"> </w:t>
      </w:r>
      <w:r w:rsidR="00BE21FB">
        <w:rPr>
          <w:rFonts w:cs="B Nazanin" w:hint="cs"/>
          <w:color w:val="000000" w:themeColor="text1"/>
          <w:sz w:val="26"/>
          <w:szCs w:val="26"/>
          <w:rtl/>
          <w:lang w:bidi="fa-IR"/>
        </w:rPr>
        <w:t xml:space="preserve">یا </w:t>
      </w:r>
      <w:r w:rsidR="00BE21FB">
        <w:rPr>
          <w:rFonts w:cs="B Nazanin"/>
          <w:color w:val="000000" w:themeColor="text1"/>
          <w:sz w:val="26"/>
          <w:szCs w:val="26"/>
          <w:lang w:bidi="fa-IR"/>
        </w:rPr>
        <w:t xml:space="preserve"> </w:t>
      </w:r>
      <w:r w:rsidR="00BE21FB" w:rsidRPr="00BE21FB">
        <w:rPr>
          <w:rFonts w:cs="B Nazanin"/>
          <w:color w:val="000000" w:themeColor="text1"/>
          <w:sz w:val="20"/>
          <w:szCs w:val="20"/>
          <w:lang w:bidi="fa-IR"/>
        </w:rPr>
        <w:t>MVP</w:t>
      </w:r>
      <w:r w:rsidRPr="00814062">
        <w:rPr>
          <w:rFonts w:cs="B Nazanin" w:hint="cs"/>
          <w:color w:val="000000" w:themeColor="text1"/>
          <w:sz w:val="26"/>
          <w:szCs w:val="26"/>
          <w:rtl/>
          <w:lang w:bidi="fa-IR"/>
        </w:rPr>
        <w:t>در پروژه مورد درخواست باشند می توان</w:t>
      </w:r>
      <w:r w:rsidR="001F7B9A">
        <w:rPr>
          <w:rFonts w:cs="B Nazanin" w:hint="cs"/>
          <w:color w:val="000000" w:themeColor="text1"/>
          <w:sz w:val="26"/>
          <w:szCs w:val="26"/>
          <w:rtl/>
          <w:lang w:bidi="fa-IR"/>
        </w:rPr>
        <w:t>ن</w:t>
      </w:r>
      <w:r w:rsidRPr="00814062">
        <w:rPr>
          <w:rFonts w:cs="B Nazanin" w:hint="cs"/>
          <w:color w:val="000000" w:themeColor="text1"/>
          <w:sz w:val="26"/>
          <w:szCs w:val="26"/>
          <w:rtl/>
          <w:lang w:bidi="fa-IR"/>
        </w:rPr>
        <w:t xml:space="preserve">د متقاضی این گرنت شوند. </w:t>
      </w:r>
    </w:p>
    <w:p w14:paraId="53A1F2C3" w14:textId="5897E17B" w:rsidR="002D162D" w:rsidRDefault="004039AE" w:rsidP="004039AE">
      <w:pPr>
        <w:ind w:left="600"/>
        <w:jc w:val="both"/>
        <w:rPr>
          <w:rFonts w:cs="B Nazanin"/>
          <w:color w:val="000000" w:themeColor="text1"/>
          <w:sz w:val="26"/>
          <w:szCs w:val="26"/>
          <w:rtl/>
          <w:lang w:bidi="fa-IR"/>
        </w:rPr>
      </w:pPr>
      <w:r w:rsidRPr="004039AE">
        <w:rPr>
          <w:rFonts w:cs="B Nazanin" w:hint="cs"/>
          <w:b/>
          <w:bCs/>
          <w:color w:val="000000" w:themeColor="text1"/>
          <w:sz w:val="26"/>
          <w:szCs w:val="26"/>
          <w:rtl/>
          <w:lang w:bidi="fa-IR"/>
        </w:rPr>
        <w:t>تبصره</w:t>
      </w:r>
      <w:r w:rsidR="002D162D">
        <w:rPr>
          <w:rFonts w:cs="B Nazanin" w:hint="cs"/>
          <w:b/>
          <w:bCs/>
          <w:color w:val="000000" w:themeColor="text1"/>
          <w:sz w:val="26"/>
          <w:szCs w:val="26"/>
          <w:rtl/>
          <w:lang w:bidi="fa-IR"/>
        </w:rPr>
        <w:t xml:space="preserve"> 1</w:t>
      </w:r>
      <w:r w:rsidRPr="004039AE">
        <w:rPr>
          <w:rFonts w:cs="B Nazanin" w:hint="cs"/>
          <w:color w:val="000000" w:themeColor="text1"/>
          <w:sz w:val="26"/>
          <w:szCs w:val="26"/>
          <w:rtl/>
          <w:lang w:bidi="fa-IR"/>
        </w:rPr>
        <w:t>:</w:t>
      </w:r>
      <w:r>
        <w:rPr>
          <w:rFonts w:cs="B Nazanin" w:hint="cs"/>
          <w:color w:val="000000" w:themeColor="text1"/>
          <w:sz w:val="26"/>
          <w:szCs w:val="26"/>
          <w:rtl/>
          <w:lang w:bidi="fa-IR"/>
        </w:rPr>
        <w:t xml:space="preserve"> </w:t>
      </w:r>
      <w:r w:rsidR="002D162D">
        <w:rPr>
          <w:rFonts w:cs="B Nazanin" w:hint="cs"/>
          <w:color w:val="000000" w:themeColor="text1"/>
          <w:sz w:val="26"/>
          <w:szCs w:val="26"/>
          <w:rtl/>
          <w:lang w:bidi="fa-IR"/>
        </w:rPr>
        <w:t>در صورتی که شرکت برای فروش محصول نوعی از قرارداد فروش (منظور، وجود تضمین در بازار محصول است) ارائه نماید از شرط مندرج در بند 3-2</w:t>
      </w:r>
      <w:r w:rsidR="004F6718">
        <w:rPr>
          <w:rFonts w:cs="B Nazanin" w:hint="cs"/>
          <w:color w:val="000000" w:themeColor="text1"/>
          <w:sz w:val="26"/>
          <w:szCs w:val="26"/>
          <w:rtl/>
          <w:lang w:bidi="fa-IR"/>
        </w:rPr>
        <w:t xml:space="preserve"> و 3-7</w:t>
      </w:r>
      <w:r w:rsidR="002D162D">
        <w:rPr>
          <w:rFonts w:cs="B Nazanin" w:hint="cs"/>
          <w:color w:val="000000" w:themeColor="text1"/>
          <w:sz w:val="26"/>
          <w:szCs w:val="26"/>
          <w:rtl/>
          <w:lang w:bidi="fa-IR"/>
        </w:rPr>
        <w:t xml:space="preserve"> معاف است. </w:t>
      </w:r>
    </w:p>
    <w:p w14:paraId="7CF93812" w14:textId="62DEDDD6" w:rsidR="004039AE" w:rsidRPr="004039AE" w:rsidRDefault="002D162D" w:rsidP="004039AE">
      <w:pPr>
        <w:ind w:left="600"/>
        <w:jc w:val="both"/>
        <w:rPr>
          <w:rFonts w:cs="Calibri"/>
          <w:color w:val="000000" w:themeColor="text1"/>
          <w:sz w:val="26"/>
          <w:szCs w:val="26"/>
          <w:rtl/>
          <w:lang w:bidi="fa-IR"/>
        </w:rPr>
      </w:pPr>
      <w:r w:rsidRPr="002D162D">
        <w:rPr>
          <w:rFonts w:cs="B Nazanin" w:hint="cs"/>
          <w:b/>
          <w:bCs/>
          <w:color w:val="000000" w:themeColor="text1"/>
          <w:sz w:val="26"/>
          <w:szCs w:val="26"/>
          <w:rtl/>
          <w:lang w:bidi="fa-IR"/>
        </w:rPr>
        <w:t>تبصره 2:</w:t>
      </w:r>
      <w:r>
        <w:rPr>
          <w:rFonts w:cs="B Nazanin" w:hint="cs"/>
          <w:color w:val="000000" w:themeColor="text1"/>
          <w:sz w:val="26"/>
          <w:szCs w:val="26"/>
          <w:rtl/>
          <w:lang w:bidi="fa-IR"/>
        </w:rPr>
        <w:t xml:space="preserve"> </w:t>
      </w:r>
      <w:r w:rsidR="004039AE" w:rsidRPr="004039AE">
        <w:rPr>
          <w:rFonts w:cs="B Nazanin" w:hint="cs"/>
          <w:color w:val="000000" w:themeColor="text1"/>
          <w:sz w:val="26"/>
          <w:szCs w:val="26"/>
          <w:rtl/>
          <w:lang w:bidi="fa-IR"/>
        </w:rPr>
        <w:t xml:space="preserve">در خصوص محصولاتی که به صورت "خدمت" ارائه می شوند، ارائه محصول در حد نسخه نمایشی </w:t>
      </w:r>
      <w:r w:rsidR="004039AE" w:rsidRPr="004039AE">
        <w:rPr>
          <w:rFonts w:cs="B Nazanin"/>
          <w:color w:val="000000" w:themeColor="text1"/>
          <w:sz w:val="26"/>
          <w:szCs w:val="26"/>
          <w:lang w:bidi="fa-IR"/>
        </w:rPr>
        <w:t xml:space="preserve"> (</w:t>
      </w:r>
      <w:r w:rsidR="004039AE" w:rsidRPr="004039AE">
        <w:rPr>
          <w:rFonts w:cs="B Nazanin"/>
          <w:color w:val="000000" w:themeColor="text1"/>
          <w:sz w:val="22"/>
          <w:szCs w:val="22"/>
          <w:lang w:bidi="fa-IR"/>
        </w:rPr>
        <w:t>Demo</w:t>
      </w:r>
      <w:r w:rsidR="004039AE" w:rsidRPr="004039AE">
        <w:rPr>
          <w:rFonts w:cs="B Nazanin"/>
          <w:color w:val="000000" w:themeColor="text1"/>
          <w:sz w:val="26"/>
          <w:szCs w:val="26"/>
          <w:lang w:bidi="fa-IR"/>
        </w:rPr>
        <w:t>)</w:t>
      </w:r>
      <w:r w:rsidR="004039AE" w:rsidRPr="004039AE">
        <w:rPr>
          <w:rFonts w:cs="B Nazanin" w:hint="cs"/>
          <w:color w:val="000000" w:themeColor="text1"/>
          <w:sz w:val="26"/>
          <w:szCs w:val="26"/>
          <w:rtl/>
          <w:lang w:bidi="fa-IR"/>
        </w:rPr>
        <w:t xml:space="preserve">  به جای </w:t>
      </w:r>
      <w:r w:rsidR="004039AE" w:rsidRPr="004039AE">
        <w:rPr>
          <w:rFonts w:cs="B Nazanin"/>
          <w:color w:val="000000" w:themeColor="text1"/>
          <w:sz w:val="22"/>
          <w:szCs w:val="22"/>
          <w:lang w:bidi="fa-IR"/>
        </w:rPr>
        <w:t>MVP</w:t>
      </w:r>
      <w:r w:rsidR="004039AE" w:rsidRPr="004039AE">
        <w:rPr>
          <w:rFonts w:cs="B Nazanin" w:hint="cs"/>
          <w:color w:val="000000" w:themeColor="text1"/>
          <w:sz w:val="26"/>
          <w:szCs w:val="26"/>
          <w:rtl/>
          <w:lang w:bidi="fa-IR"/>
        </w:rPr>
        <w:t xml:space="preserve"> یا وجود محصولی مشابه در سبد محصولات در حال فروش شرکت به جای </w:t>
      </w:r>
      <w:r w:rsidR="004039AE" w:rsidRPr="004039AE">
        <w:rPr>
          <w:rFonts w:cs="B Nazanin"/>
          <w:color w:val="000000" w:themeColor="text1"/>
          <w:sz w:val="22"/>
          <w:szCs w:val="22"/>
          <w:lang w:bidi="fa-IR"/>
        </w:rPr>
        <w:t>BSP</w:t>
      </w:r>
      <w:r w:rsidR="004039AE" w:rsidRPr="004039AE">
        <w:rPr>
          <w:rFonts w:cs="B Nazanin" w:hint="cs"/>
          <w:color w:val="000000" w:themeColor="text1"/>
          <w:sz w:val="26"/>
          <w:szCs w:val="26"/>
          <w:rtl/>
          <w:lang w:bidi="fa-IR"/>
        </w:rPr>
        <w:t xml:space="preserve"> قابل قبول است.</w:t>
      </w:r>
      <w:r w:rsidR="004039AE">
        <w:rPr>
          <w:rFonts w:cs="Calibri" w:hint="cs"/>
          <w:color w:val="000000" w:themeColor="text1"/>
          <w:sz w:val="26"/>
          <w:szCs w:val="26"/>
          <w:rtl/>
          <w:lang w:bidi="fa-IR"/>
        </w:rPr>
        <w:t xml:space="preserve"> </w:t>
      </w:r>
    </w:p>
    <w:p w14:paraId="19D95F63" w14:textId="0047D165" w:rsidR="007D7A86" w:rsidRPr="002D162D" w:rsidRDefault="007D7A86" w:rsidP="00931120">
      <w:pPr>
        <w:pStyle w:val="ListParagraph"/>
        <w:numPr>
          <w:ilvl w:val="1"/>
          <w:numId w:val="9"/>
        </w:numPr>
        <w:shd w:val="clear" w:color="auto" w:fill="FFFFFF" w:themeFill="background1"/>
        <w:jc w:val="both"/>
        <w:rPr>
          <w:rFonts w:cs="B Nazanin"/>
        </w:rPr>
      </w:pPr>
      <w:r w:rsidRPr="002D162D">
        <w:rPr>
          <w:rFonts w:cs="B Nazanin" w:hint="cs"/>
          <w:color w:val="000000" w:themeColor="text1"/>
          <w:sz w:val="26"/>
          <w:szCs w:val="26"/>
          <w:rtl/>
          <w:lang w:bidi="fa-IR"/>
        </w:rPr>
        <w:t>شرط لازم برای درخواست این اعتبار، بورسی بودن شرکت یا دارا بودن گواهی شفافیت مالی پارک فاوا می باشد</w:t>
      </w:r>
      <w:r w:rsidR="00931120" w:rsidRPr="002D162D">
        <w:rPr>
          <w:rFonts w:cs="B Nazanin" w:hint="cs"/>
          <w:color w:val="000000" w:themeColor="text1"/>
          <w:sz w:val="26"/>
          <w:szCs w:val="26"/>
          <w:rtl/>
          <w:lang w:bidi="fa-IR"/>
        </w:rPr>
        <w:t xml:space="preserve">. </w:t>
      </w:r>
    </w:p>
    <w:p w14:paraId="73B2148F" w14:textId="61174BB5" w:rsidR="00931120" w:rsidRPr="002D162D" w:rsidRDefault="00931120" w:rsidP="00931120">
      <w:pPr>
        <w:shd w:val="clear" w:color="auto" w:fill="FFFFFF" w:themeFill="background1"/>
        <w:ind w:left="600"/>
        <w:jc w:val="both"/>
        <w:rPr>
          <w:rFonts w:cs="B Nazanin"/>
        </w:rPr>
      </w:pPr>
      <w:r w:rsidRPr="002D162D">
        <w:rPr>
          <w:rFonts w:cs="B Nazanin" w:hint="cs"/>
          <w:b/>
          <w:bCs/>
          <w:sz w:val="26"/>
          <w:szCs w:val="26"/>
          <w:rtl/>
        </w:rPr>
        <w:t>تبصره</w:t>
      </w:r>
      <w:r w:rsidRPr="002D162D">
        <w:rPr>
          <w:rFonts w:cs="B Nazanin" w:hint="cs"/>
          <w:b/>
          <w:bCs/>
          <w:rtl/>
        </w:rPr>
        <w:t xml:space="preserve"> </w:t>
      </w:r>
      <w:r w:rsidR="004F6718">
        <w:rPr>
          <w:rFonts w:cs="B Nazanin" w:hint="cs"/>
          <w:b/>
          <w:bCs/>
          <w:rtl/>
        </w:rPr>
        <w:t>3</w:t>
      </w:r>
      <w:r w:rsidRPr="002D162D">
        <w:rPr>
          <w:rFonts w:cs="B Nazanin" w:hint="cs"/>
          <w:b/>
          <w:bCs/>
          <w:rtl/>
        </w:rPr>
        <w:t>:</w:t>
      </w:r>
      <w:r w:rsidRPr="002D162D">
        <w:rPr>
          <w:rFonts w:cs="B Nazanin" w:hint="cs"/>
          <w:rtl/>
        </w:rPr>
        <w:t xml:space="preserve"> </w:t>
      </w:r>
      <w:r w:rsidRPr="002D162D">
        <w:rPr>
          <w:rFonts w:cs="B Nazanin" w:hint="cs"/>
          <w:color w:val="000000" w:themeColor="text1"/>
          <w:sz w:val="26"/>
          <w:szCs w:val="26"/>
          <w:rtl/>
          <w:lang w:bidi="fa-IR"/>
        </w:rPr>
        <w:t>در صورتی که شرکت درخواست تایید شفافیت مالی به پارک فاوا داده و فرایند آن در جریان باشد می تواند با تایید حسابرس معتمد</w:t>
      </w:r>
      <w:r w:rsidR="001F7B9A">
        <w:rPr>
          <w:rFonts w:cs="B Nazanin" w:hint="cs"/>
          <w:color w:val="000000" w:themeColor="text1"/>
          <w:sz w:val="26"/>
          <w:szCs w:val="26"/>
          <w:rtl/>
          <w:lang w:bidi="fa-IR"/>
        </w:rPr>
        <w:t xml:space="preserve"> پارک</w:t>
      </w:r>
      <w:r w:rsidRPr="002D162D">
        <w:rPr>
          <w:rFonts w:cs="B Nazanin" w:hint="cs"/>
          <w:color w:val="000000" w:themeColor="text1"/>
          <w:sz w:val="26"/>
          <w:szCs w:val="26"/>
          <w:rtl/>
          <w:lang w:bidi="fa-IR"/>
        </w:rPr>
        <w:t xml:space="preserve"> از اعتبار توسعه فناوری استفاده نماید. </w:t>
      </w:r>
      <w:r w:rsidR="001F7B9A">
        <w:rPr>
          <w:rFonts w:cs="B Nazanin" w:hint="cs"/>
          <w:color w:val="000000" w:themeColor="text1"/>
          <w:sz w:val="26"/>
          <w:szCs w:val="26"/>
          <w:rtl/>
          <w:lang w:bidi="fa-IR"/>
        </w:rPr>
        <w:t xml:space="preserve">استفاده از این تبصره برای هر شرکت فقط یکبار مجاز است و برای گرنت های بعدی شرکت حتما باید گواهی شفافیت درآمد پارک فاوا را اخذ نموده باشد. </w:t>
      </w:r>
    </w:p>
    <w:p w14:paraId="26A813CD" w14:textId="7FD633A6" w:rsidR="00862EFC" w:rsidRPr="006B6B47" w:rsidRDefault="00B84757" w:rsidP="00FE7226">
      <w:pPr>
        <w:pStyle w:val="ListParagraph"/>
        <w:numPr>
          <w:ilvl w:val="1"/>
          <w:numId w:val="9"/>
        </w:numPr>
        <w:jc w:val="both"/>
        <w:rPr>
          <w:rFonts w:cs="B Nazanin"/>
          <w:color w:val="000000" w:themeColor="text1"/>
          <w:sz w:val="26"/>
          <w:szCs w:val="26"/>
          <w:lang w:bidi="fa-IR"/>
        </w:rPr>
      </w:pPr>
      <w:r w:rsidRPr="006B6B47">
        <w:rPr>
          <w:rFonts w:cs="B Nazanin"/>
          <w:color w:val="000000" w:themeColor="text1"/>
          <w:sz w:val="26"/>
          <w:szCs w:val="26"/>
          <w:rtl/>
          <w:lang w:bidi="fa-IR"/>
        </w:rPr>
        <w:t>ا</w:t>
      </w:r>
      <w:r w:rsidRPr="006B6B47">
        <w:rPr>
          <w:rFonts w:cs="B Nazanin" w:hint="cs"/>
          <w:color w:val="000000" w:themeColor="text1"/>
          <w:sz w:val="26"/>
          <w:szCs w:val="26"/>
          <w:rtl/>
          <w:lang w:bidi="fa-IR"/>
        </w:rPr>
        <w:t>ی</w:t>
      </w:r>
      <w:r w:rsidRPr="006B6B47">
        <w:rPr>
          <w:rFonts w:cs="B Nazanin" w:hint="eastAsia"/>
          <w:color w:val="000000" w:themeColor="text1"/>
          <w:sz w:val="26"/>
          <w:szCs w:val="26"/>
          <w:rtl/>
          <w:lang w:bidi="fa-IR"/>
        </w:rPr>
        <w:t>ن</w:t>
      </w:r>
      <w:r w:rsidRPr="006B6B47">
        <w:rPr>
          <w:rFonts w:cs="B Nazanin"/>
          <w:color w:val="000000" w:themeColor="text1"/>
          <w:sz w:val="26"/>
          <w:szCs w:val="26"/>
          <w:rtl/>
          <w:lang w:bidi="fa-IR"/>
        </w:rPr>
        <w:t xml:space="preserve"> اعتبار </w:t>
      </w:r>
      <w:r w:rsidR="002974F1">
        <w:rPr>
          <w:rFonts w:cs="B Nazanin" w:hint="cs"/>
          <w:color w:val="000000" w:themeColor="text1"/>
          <w:sz w:val="26"/>
          <w:szCs w:val="26"/>
          <w:rtl/>
          <w:lang w:bidi="fa-IR"/>
        </w:rPr>
        <w:t>به عنوان اعتبار تحقیقاتی</w:t>
      </w:r>
      <w:r w:rsidRPr="006B6B47">
        <w:rPr>
          <w:rFonts w:cs="B Nazanin" w:hint="cs"/>
          <w:color w:val="000000" w:themeColor="text1"/>
          <w:sz w:val="26"/>
          <w:szCs w:val="26"/>
          <w:rtl/>
          <w:lang w:bidi="fa-IR"/>
        </w:rPr>
        <w:t xml:space="preserve"> تلقی می شود و </w:t>
      </w:r>
      <w:r w:rsidRPr="006B6B47">
        <w:rPr>
          <w:rFonts w:cs="B Nazanin"/>
          <w:color w:val="000000" w:themeColor="text1"/>
          <w:sz w:val="26"/>
          <w:szCs w:val="26"/>
          <w:rtl/>
          <w:lang w:bidi="fa-IR"/>
        </w:rPr>
        <w:t>با هدف ارتقاء فناور</w:t>
      </w:r>
      <w:r w:rsidRPr="006B6B47">
        <w:rPr>
          <w:rFonts w:cs="B Nazanin" w:hint="cs"/>
          <w:color w:val="000000" w:themeColor="text1"/>
          <w:sz w:val="26"/>
          <w:szCs w:val="26"/>
          <w:rtl/>
          <w:lang w:bidi="fa-IR"/>
        </w:rPr>
        <w:t>ی</w:t>
      </w:r>
      <w:r w:rsidRPr="006B6B47">
        <w:rPr>
          <w:rFonts w:cs="B Nazanin"/>
          <w:color w:val="000000" w:themeColor="text1"/>
          <w:sz w:val="26"/>
          <w:szCs w:val="26"/>
          <w:rtl/>
          <w:lang w:bidi="fa-IR"/>
        </w:rPr>
        <w:t xml:space="preserve"> </w:t>
      </w:r>
      <w:r w:rsidR="00FF6D74" w:rsidRPr="006B6B47">
        <w:rPr>
          <w:rFonts w:cs="B Nazanin" w:hint="cs"/>
          <w:color w:val="000000" w:themeColor="text1"/>
          <w:sz w:val="26"/>
          <w:szCs w:val="26"/>
          <w:rtl/>
          <w:lang w:bidi="fa-IR"/>
        </w:rPr>
        <w:t>محصول برای</w:t>
      </w:r>
      <w:r w:rsidRPr="006B6B47">
        <w:rPr>
          <w:rFonts w:cs="B Nazanin"/>
          <w:color w:val="000000" w:themeColor="text1"/>
          <w:sz w:val="26"/>
          <w:szCs w:val="26"/>
          <w:rtl/>
          <w:lang w:bidi="fa-IR"/>
        </w:rPr>
        <w:t xml:space="preserve"> افزا</w:t>
      </w:r>
      <w:r w:rsidRPr="006B6B47">
        <w:rPr>
          <w:rFonts w:cs="B Nazanin" w:hint="cs"/>
          <w:color w:val="000000" w:themeColor="text1"/>
          <w:sz w:val="26"/>
          <w:szCs w:val="26"/>
          <w:rtl/>
          <w:lang w:bidi="fa-IR"/>
        </w:rPr>
        <w:t>ی</w:t>
      </w:r>
      <w:r w:rsidRPr="006B6B47">
        <w:rPr>
          <w:rFonts w:cs="B Nazanin" w:hint="eastAsia"/>
          <w:color w:val="000000" w:themeColor="text1"/>
          <w:sz w:val="26"/>
          <w:szCs w:val="26"/>
          <w:rtl/>
          <w:lang w:bidi="fa-IR"/>
        </w:rPr>
        <w:t>ش</w:t>
      </w:r>
      <w:r w:rsidRPr="006B6B47">
        <w:rPr>
          <w:rFonts w:cs="B Nazanin"/>
          <w:color w:val="000000" w:themeColor="text1"/>
          <w:sz w:val="26"/>
          <w:szCs w:val="26"/>
          <w:rtl/>
          <w:lang w:bidi="fa-IR"/>
        </w:rPr>
        <w:t xml:space="preserve"> آمادگ</w:t>
      </w:r>
      <w:r w:rsidRPr="006B6B47">
        <w:rPr>
          <w:rFonts w:cs="B Nazanin" w:hint="cs"/>
          <w:color w:val="000000" w:themeColor="text1"/>
          <w:sz w:val="26"/>
          <w:szCs w:val="26"/>
          <w:rtl/>
          <w:lang w:bidi="fa-IR"/>
        </w:rPr>
        <w:t>ی</w:t>
      </w:r>
      <w:r w:rsidRPr="006B6B47">
        <w:rPr>
          <w:rFonts w:cs="B Nazanin"/>
          <w:color w:val="000000" w:themeColor="text1"/>
          <w:sz w:val="26"/>
          <w:szCs w:val="26"/>
          <w:rtl/>
          <w:lang w:bidi="fa-IR"/>
        </w:rPr>
        <w:t xml:space="preserve"> ورود به بازار </w:t>
      </w:r>
      <w:r w:rsidR="00CC1147" w:rsidRPr="006B6B47">
        <w:rPr>
          <w:rFonts w:cs="B Nazanin" w:hint="cs"/>
          <w:color w:val="000000" w:themeColor="text1"/>
          <w:sz w:val="26"/>
          <w:szCs w:val="26"/>
          <w:rtl/>
          <w:lang w:bidi="fa-IR"/>
        </w:rPr>
        <w:t xml:space="preserve">پرداخت می شود. </w:t>
      </w:r>
    </w:p>
    <w:p w14:paraId="0F5CF36B" w14:textId="01324BCD" w:rsidR="00862EFC" w:rsidRPr="00C9211F" w:rsidRDefault="00D6205F" w:rsidP="00FE7226">
      <w:pPr>
        <w:pStyle w:val="ListParagraph"/>
        <w:numPr>
          <w:ilvl w:val="1"/>
          <w:numId w:val="9"/>
        </w:numPr>
        <w:jc w:val="both"/>
        <w:rPr>
          <w:rFonts w:cs="B Nazanin"/>
          <w:color w:val="000000" w:themeColor="text1"/>
          <w:sz w:val="26"/>
          <w:szCs w:val="26"/>
          <w:lang w:bidi="fa-IR"/>
        </w:rPr>
      </w:pPr>
      <w:r w:rsidRPr="00C9211F">
        <w:rPr>
          <w:rFonts w:cs="B Nazanin" w:hint="cs"/>
          <w:color w:val="000000" w:themeColor="text1"/>
          <w:sz w:val="26"/>
          <w:szCs w:val="26"/>
          <w:rtl/>
          <w:lang w:bidi="fa-IR"/>
        </w:rPr>
        <w:t xml:space="preserve">میزان حمایت در زمینه های اولویت دار پارک فاوا </w:t>
      </w:r>
      <w:r w:rsidR="00FF6D74" w:rsidRPr="00C9211F">
        <w:rPr>
          <w:rFonts w:cs="B Nazanin" w:hint="cs"/>
          <w:color w:val="000000" w:themeColor="text1"/>
          <w:sz w:val="26"/>
          <w:szCs w:val="26"/>
          <w:rtl/>
          <w:lang w:bidi="fa-IR"/>
        </w:rPr>
        <w:t>تا 50 درصد</w:t>
      </w:r>
      <w:r w:rsidR="00F3620E">
        <w:rPr>
          <w:rFonts w:cs="B Nazanin" w:hint="cs"/>
          <w:color w:val="000000" w:themeColor="text1"/>
          <w:sz w:val="26"/>
          <w:szCs w:val="26"/>
          <w:rtl/>
          <w:lang w:bidi="fa-IR"/>
        </w:rPr>
        <w:t xml:space="preserve"> اعتبارات اعلام شده در هر فراخوان</w:t>
      </w:r>
      <w:r w:rsidR="00FF6D74" w:rsidRPr="00C9211F">
        <w:rPr>
          <w:rFonts w:cs="B Nazanin" w:hint="cs"/>
          <w:color w:val="000000" w:themeColor="text1"/>
          <w:sz w:val="26"/>
          <w:szCs w:val="26"/>
          <w:rtl/>
          <w:lang w:bidi="fa-IR"/>
        </w:rPr>
        <w:t xml:space="preserve"> قابل افزایش است.</w:t>
      </w:r>
      <w:r w:rsidR="006B6B47">
        <w:rPr>
          <w:rFonts w:cs="B Nazanin" w:hint="cs"/>
          <w:color w:val="000000" w:themeColor="text1"/>
          <w:sz w:val="26"/>
          <w:szCs w:val="26"/>
          <w:rtl/>
          <w:lang w:bidi="fa-IR"/>
        </w:rPr>
        <w:t xml:space="preserve"> زمینه های اولویت دار </w:t>
      </w:r>
      <w:r w:rsidR="00F3620E">
        <w:rPr>
          <w:rFonts w:cs="B Nazanin" w:hint="cs"/>
          <w:color w:val="000000" w:themeColor="text1"/>
          <w:sz w:val="26"/>
          <w:szCs w:val="26"/>
          <w:rtl/>
          <w:lang w:bidi="fa-IR"/>
        </w:rPr>
        <w:t xml:space="preserve">از میان زمینه های </w:t>
      </w:r>
      <w:r w:rsidR="004F6718">
        <w:rPr>
          <w:rFonts w:cs="B Nazanin" w:hint="cs"/>
          <w:color w:val="000000" w:themeColor="text1"/>
          <w:sz w:val="26"/>
          <w:szCs w:val="26"/>
          <w:rtl/>
          <w:lang w:bidi="fa-IR"/>
        </w:rPr>
        <w:t xml:space="preserve">مربوط به پروژه های پیشران یا زمینه ای </w:t>
      </w:r>
      <w:r w:rsidR="00F3620E">
        <w:rPr>
          <w:rFonts w:cs="B Nazanin" w:hint="cs"/>
          <w:color w:val="000000" w:themeColor="text1"/>
          <w:sz w:val="26"/>
          <w:szCs w:val="26"/>
          <w:rtl/>
          <w:lang w:bidi="fa-IR"/>
        </w:rPr>
        <w:t>مصوب شورای علمی پارک انتخاب و در هر فراخوان اعلام می</w:t>
      </w:r>
      <w:r w:rsidR="00F3620E">
        <w:rPr>
          <w:rFonts w:cs="Cambria" w:hint="eastAsia"/>
          <w:color w:val="000000" w:themeColor="text1"/>
          <w:sz w:val="26"/>
          <w:szCs w:val="26"/>
          <w:rtl/>
          <w:lang w:bidi="fa-IR"/>
        </w:rPr>
        <w:t> </w:t>
      </w:r>
      <w:r w:rsidR="006B6B47">
        <w:rPr>
          <w:rFonts w:cs="B Nazanin" w:hint="cs"/>
          <w:color w:val="000000" w:themeColor="text1"/>
          <w:sz w:val="26"/>
          <w:szCs w:val="26"/>
          <w:rtl/>
          <w:lang w:bidi="fa-IR"/>
        </w:rPr>
        <w:t xml:space="preserve">شود. </w:t>
      </w:r>
    </w:p>
    <w:p w14:paraId="207ED267" w14:textId="2F9B1562" w:rsidR="00862EFC" w:rsidRPr="00814062" w:rsidRDefault="00B24E2B" w:rsidP="00FE7226">
      <w:pPr>
        <w:pStyle w:val="ListParagraph"/>
        <w:numPr>
          <w:ilvl w:val="1"/>
          <w:numId w:val="9"/>
        </w:numPr>
        <w:jc w:val="both"/>
        <w:rPr>
          <w:rFonts w:cs="B Nazanin"/>
          <w:color w:val="000000" w:themeColor="text1"/>
          <w:sz w:val="26"/>
          <w:szCs w:val="26"/>
          <w:lang w:bidi="fa-IR"/>
        </w:rPr>
      </w:pPr>
      <w:r w:rsidRPr="00814062">
        <w:rPr>
          <w:rFonts w:cs="B Nazanin" w:hint="cs"/>
          <w:color w:val="000000" w:themeColor="text1"/>
          <w:sz w:val="26"/>
          <w:szCs w:val="26"/>
          <w:rtl/>
          <w:lang w:bidi="fa-IR"/>
        </w:rPr>
        <w:t xml:space="preserve">حداکثر مدت زمان مجاز برای هزینه کرد این اعتبار و ارائه </w:t>
      </w:r>
      <w:r w:rsidR="00507A15">
        <w:rPr>
          <w:rFonts w:cs="B Nazanin" w:hint="cs"/>
          <w:color w:val="000000" w:themeColor="text1"/>
          <w:sz w:val="26"/>
          <w:szCs w:val="26"/>
          <w:rtl/>
          <w:lang w:bidi="fa-IR"/>
        </w:rPr>
        <w:t>محصول</w:t>
      </w:r>
      <w:r w:rsidRPr="00814062">
        <w:rPr>
          <w:rFonts w:cs="B Nazanin" w:hint="cs"/>
          <w:color w:val="000000" w:themeColor="text1"/>
          <w:sz w:val="26"/>
          <w:szCs w:val="26"/>
          <w:rtl/>
          <w:lang w:bidi="fa-IR"/>
        </w:rPr>
        <w:t xml:space="preserve"> نهایی</w:t>
      </w:r>
      <w:r w:rsidR="00507A15">
        <w:rPr>
          <w:rFonts w:cs="B Nazanin" w:hint="cs"/>
          <w:color w:val="000000" w:themeColor="text1"/>
          <w:sz w:val="26"/>
          <w:szCs w:val="26"/>
          <w:rtl/>
          <w:lang w:bidi="fa-IR"/>
        </w:rPr>
        <w:t xml:space="preserve"> برای شرکت های فناور جوان</w:t>
      </w:r>
      <w:r w:rsidRPr="00814062">
        <w:rPr>
          <w:rFonts w:cs="B Nazanin" w:hint="cs"/>
          <w:color w:val="000000" w:themeColor="text1"/>
          <w:sz w:val="26"/>
          <w:szCs w:val="26"/>
          <w:rtl/>
          <w:lang w:bidi="fa-IR"/>
        </w:rPr>
        <w:t xml:space="preserve"> از تاریخ ابلاغ به مدت </w:t>
      </w:r>
      <w:r w:rsidR="00FE7226">
        <w:rPr>
          <w:rFonts w:cs="B Nazanin" w:hint="cs"/>
          <w:color w:val="000000" w:themeColor="text1"/>
          <w:sz w:val="26"/>
          <w:szCs w:val="26"/>
          <w:rtl/>
          <w:lang w:bidi="fa-IR"/>
        </w:rPr>
        <w:t>18</w:t>
      </w:r>
      <w:r w:rsidRPr="00814062">
        <w:rPr>
          <w:rFonts w:cs="B Nazanin" w:hint="cs"/>
          <w:color w:val="000000" w:themeColor="text1"/>
          <w:sz w:val="26"/>
          <w:szCs w:val="26"/>
          <w:rtl/>
          <w:lang w:bidi="fa-IR"/>
        </w:rPr>
        <w:t xml:space="preserve"> ماه </w:t>
      </w:r>
      <w:r w:rsidR="00507A15">
        <w:rPr>
          <w:rFonts w:cs="B Nazanin" w:hint="cs"/>
          <w:color w:val="000000" w:themeColor="text1"/>
          <w:sz w:val="26"/>
          <w:szCs w:val="26"/>
          <w:rtl/>
          <w:lang w:bidi="fa-IR"/>
        </w:rPr>
        <w:t xml:space="preserve">و برای شرکت های فناور </w:t>
      </w:r>
      <w:r w:rsidR="00FE7226">
        <w:rPr>
          <w:rFonts w:cs="B Nazanin" w:hint="cs"/>
          <w:color w:val="000000" w:themeColor="text1"/>
          <w:sz w:val="26"/>
          <w:szCs w:val="26"/>
          <w:rtl/>
          <w:lang w:bidi="fa-IR"/>
        </w:rPr>
        <w:t>12</w:t>
      </w:r>
      <w:r w:rsidR="00507A15">
        <w:rPr>
          <w:rFonts w:cs="B Nazanin" w:hint="cs"/>
          <w:color w:val="000000" w:themeColor="text1"/>
          <w:sz w:val="26"/>
          <w:szCs w:val="26"/>
          <w:rtl/>
          <w:lang w:bidi="fa-IR"/>
        </w:rPr>
        <w:t xml:space="preserve"> ماه </w:t>
      </w:r>
      <w:r w:rsidRPr="00814062">
        <w:rPr>
          <w:rFonts w:cs="B Nazanin" w:hint="cs"/>
          <w:color w:val="000000" w:themeColor="text1"/>
          <w:sz w:val="26"/>
          <w:szCs w:val="26"/>
          <w:rtl/>
          <w:lang w:bidi="fa-IR"/>
        </w:rPr>
        <w:t xml:space="preserve">است. </w:t>
      </w:r>
    </w:p>
    <w:p w14:paraId="7734AF57" w14:textId="66026CCB" w:rsidR="00862EFC" w:rsidRPr="00814062" w:rsidRDefault="000738F6" w:rsidP="00FE7226">
      <w:pPr>
        <w:pStyle w:val="ListParagraph"/>
        <w:numPr>
          <w:ilvl w:val="1"/>
          <w:numId w:val="9"/>
        </w:numPr>
        <w:jc w:val="both"/>
        <w:rPr>
          <w:rFonts w:cs="B Nazanin"/>
          <w:color w:val="000000" w:themeColor="text1"/>
          <w:sz w:val="26"/>
          <w:szCs w:val="26"/>
          <w:lang w:bidi="fa-IR"/>
        </w:rPr>
      </w:pPr>
      <w:r w:rsidRPr="00814062">
        <w:rPr>
          <w:rFonts w:cs="B Nazanin"/>
          <w:color w:val="000000" w:themeColor="text1"/>
          <w:sz w:val="26"/>
          <w:szCs w:val="26"/>
          <w:rtl/>
          <w:lang w:bidi="fa-IR"/>
        </w:rPr>
        <w:t xml:space="preserve">هر </w:t>
      </w:r>
      <w:r w:rsidRPr="00814062">
        <w:rPr>
          <w:rFonts w:cs="B Nazanin" w:hint="cs"/>
          <w:color w:val="000000" w:themeColor="text1"/>
          <w:sz w:val="26"/>
          <w:szCs w:val="26"/>
          <w:rtl/>
          <w:lang w:bidi="fa-IR"/>
        </w:rPr>
        <w:t>شرکت در یک زمان</w:t>
      </w:r>
      <w:r w:rsidRPr="00814062">
        <w:rPr>
          <w:rFonts w:cs="B Nazanin"/>
          <w:color w:val="000000" w:themeColor="text1"/>
          <w:sz w:val="26"/>
          <w:szCs w:val="26"/>
          <w:rtl/>
          <w:lang w:bidi="fa-IR"/>
        </w:rPr>
        <w:t xml:space="preserve"> </w:t>
      </w:r>
      <w:r w:rsidRPr="00814062">
        <w:rPr>
          <w:rFonts w:cs="B Nazanin" w:hint="cs"/>
          <w:color w:val="000000" w:themeColor="text1"/>
          <w:sz w:val="26"/>
          <w:szCs w:val="26"/>
          <w:rtl/>
          <w:lang w:bidi="fa-IR"/>
        </w:rPr>
        <w:t>نمی‌</w:t>
      </w:r>
      <w:r w:rsidRPr="00814062">
        <w:rPr>
          <w:rFonts w:cs="B Nazanin" w:hint="eastAsia"/>
          <w:color w:val="000000" w:themeColor="text1"/>
          <w:sz w:val="26"/>
          <w:szCs w:val="26"/>
          <w:rtl/>
          <w:lang w:bidi="fa-IR"/>
        </w:rPr>
        <w:t>تواند</w:t>
      </w:r>
      <w:r w:rsidRPr="00814062">
        <w:rPr>
          <w:rFonts w:cs="B Nazanin"/>
          <w:color w:val="000000" w:themeColor="text1"/>
          <w:sz w:val="26"/>
          <w:szCs w:val="26"/>
          <w:rtl/>
          <w:lang w:bidi="fa-IR"/>
        </w:rPr>
        <w:t xml:space="preserve"> </w:t>
      </w:r>
      <w:r w:rsidRPr="00814062">
        <w:rPr>
          <w:rFonts w:cs="B Nazanin" w:hint="cs"/>
          <w:color w:val="000000" w:themeColor="text1"/>
          <w:sz w:val="26"/>
          <w:szCs w:val="26"/>
          <w:rtl/>
          <w:lang w:bidi="fa-IR"/>
        </w:rPr>
        <w:t>بیش از یک</w:t>
      </w:r>
      <w:r w:rsidRPr="00814062">
        <w:rPr>
          <w:rFonts w:cs="B Nazanin"/>
          <w:color w:val="000000" w:themeColor="text1"/>
          <w:sz w:val="26"/>
          <w:szCs w:val="26"/>
          <w:rtl/>
          <w:lang w:bidi="fa-IR"/>
        </w:rPr>
        <w:t xml:space="preserve"> واحد حما</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ت</w:t>
      </w:r>
      <w:r w:rsidR="00D6205F" w:rsidRPr="00814062">
        <w:rPr>
          <w:rFonts w:cs="B Nazanin" w:hint="cs"/>
          <w:color w:val="000000" w:themeColor="text1"/>
          <w:sz w:val="26"/>
          <w:szCs w:val="26"/>
          <w:rtl/>
          <w:lang w:bidi="fa-IR"/>
        </w:rPr>
        <w:t xml:space="preserve"> تحقیقاتی</w:t>
      </w:r>
      <w:r w:rsidRPr="00814062">
        <w:rPr>
          <w:rFonts w:cs="B Nazanin"/>
          <w:color w:val="000000" w:themeColor="text1"/>
          <w:sz w:val="26"/>
          <w:szCs w:val="26"/>
          <w:rtl/>
          <w:lang w:bidi="fa-IR"/>
        </w:rPr>
        <w:t xml:space="preserve"> در</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افت</w:t>
      </w:r>
      <w:r w:rsidRPr="00814062">
        <w:rPr>
          <w:rFonts w:cs="B Nazanin"/>
          <w:color w:val="000000" w:themeColor="text1"/>
          <w:sz w:val="26"/>
          <w:szCs w:val="26"/>
          <w:rtl/>
          <w:lang w:bidi="fa-IR"/>
        </w:rPr>
        <w:t xml:space="preserve"> کند.</w:t>
      </w:r>
    </w:p>
    <w:p w14:paraId="4BF6BA2D" w14:textId="77C1F933" w:rsidR="00862EFC" w:rsidRDefault="00FE7226" w:rsidP="00FE7226">
      <w:pPr>
        <w:pStyle w:val="ListParagraph"/>
        <w:numPr>
          <w:ilvl w:val="1"/>
          <w:numId w:val="9"/>
        </w:numPr>
        <w:jc w:val="both"/>
        <w:rPr>
          <w:rFonts w:cs="B Nazanin"/>
          <w:color w:val="000000" w:themeColor="text1"/>
          <w:sz w:val="26"/>
          <w:szCs w:val="26"/>
          <w:lang w:bidi="fa-IR"/>
        </w:rPr>
      </w:pPr>
      <w:r>
        <w:rPr>
          <w:rFonts w:cs="B Nazanin" w:hint="cs"/>
          <w:color w:val="000000" w:themeColor="text1"/>
          <w:sz w:val="26"/>
          <w:szCs w:val="26"/>
          <w:rtl/>
          <w:lang w:bidi="fa-IR"/>
        </w:rPr>
        <w:t xml:space="preserve"> </w:t>
      </w:r>
      <w:r w:rsidR="00B85568" w:rsidRPr="00814062">
        <w:rPr>
          <w:rFonts w:cs="B Nazanin" w:hint="cs"/>
          <w:color w:val="000000" w:themeColor="text1"/>
          <w:sz w:val="26"/>
          <w:szCs w:val="26"/>
          <w:rtl/>
          <w:lang w:bidi="fa-IR"/>
        </w:rPr>
        <w:t xml:space="preserve">خطوط اعتباری این گرنت عبارتند از: 1. </w:t>
      </w:r>
      <w:r w:rsidR="00E603C2" w:rsidRPr="00814062">
        <w:rPr>
          <w:rFonts w:cs="B Nazanin" w:hint="cs"/>
          <w:color w:val="000000" w:themeColor="text1"/>
          <w:sz w:val="26"/>
          <w:szCs w:val="26"/>
          <w:rtl/>
          <w:lang w:bidi="fa-IR"/>
        </w:rPr>
        <w:t>خرید</w:t>
      </w:r>
      <w:r w:rsidR="00B24E2B" w:rsidRPr="00814062">
        <w:rPr>
          <w:rFonts w:cs="B Nazanin" w:hint="cs"/>
          <w:color w:val="000000" w:themeColor="text1"/>
          <w:sz w:val="26"/>
          <w:szCs w:val="26"/>
          <w:rtl/>
          <w:lang w:bidi="fa-IR"/>
        </w:rPr>
        <w:t xml:space="preserve"> تجهیزات و خدمات در راستای توسعه محصول 2</w:t>
      </w:r>
      <w:r w:rsidR="00B85568" w:rsidRPr="00814062">
        <w:rPr>
          <w:rFonts w:cs="B Nazanin" w:hint="cs"/>
          <w:color w:val="000000" w:themeColor="text1"/>
          <w:sz w:val="26"/>
          <w:szCs w:val="26"/>
          <w:rtl/>
          <w:lang w:bidi="fa-IR"/>
        </w:rPr>
        <w:t>. تحلیل بازار</w:t>
      </w:r>
      <w:r w:rsidR="00B24E2B" w:rsidRPr="00814062">
        <w:rPr>
          <w:rFonts w:cs="B Nazanin" w:hint="cs"/>
          <w:color w:val="000000" w:themeColor="text1"/>
          <w:sz w:val="26"/>
          <w:szCs w:val="26"/>
          <w:rtl/>
          <w:lang w:bidi="fa-IR"/>
        </w:rPr>
        <w:t xml:space="preserve"> 3. مشاوره</w:t>
      </w:r>
      <w:r w:rsidR="000738F6" w:rsidRPr="00814062">
        <w:rPr>
          <w:rFonts w:cs="B Nazanin" w:hint="cs"/>
          <w:color w:val="000000" w:themeColor="text1"/>
          <w:sz w:val="26"/>
          <w:szCs w:val="26"/>
          <w:rtl/>
          <w:lang w:bidi="fa-IR"/>
        </w:rPr>
        <w:t xml:space="preserve"> فنی و تجاری</w:t>
      </w:r>
      <w:r w:rsidR="0096222F">
        <w:rPr>
          <w:rFonts w:cs="B Nazanin" w:hint="cs"/>
          <w:color w:val="000000" w:themeColor="text1"/>
          <w:sz w:val="26"/>
          <w:szCs w:val="26"/>
          <w:rtl/>
          <w:lang w:bidi="fa-IR"/>
        </w:rPr>
        <w:t xml:space="preserve"> 4. </w:t>
      </w:r>
      <w:r w:rsidR="00507A15">
        <w:rPr>
          <w:rFonts w:cs="B Nazanin" w:hint="cs"/>
          <w:color w:val="000000" w:themeColor="text1"/>
          <w:sz w:val="26"/>
          <w:szCs w:val="26"/>
          <w:rtl/>
          <w:lang w:bidi="fa-IR"/>
        </w:rPr>
        <w:t xml:space="preserve">هزینه های دستمزد پرسنل تحقیق و توسعه </w:t>
      </w:r>
      <w:r w:rsidR="006B6B47">
        <w:rPr>
          <w:rFonts w:cs="B Nazanin" w:hint="cs"/>
          <w:color w:val="000000" w:themeColor="text1"/>
          <w:sz w:val="26"/>
          <w:szCs w:val="26"/>
          <w:rtl/>
          <w:lang w:bidi="fa-IR"/>
        </w:rPr>
        <w:t xml:space="preserve">5. </w:t>
      </w:r>
      <w:r w:rsidR="00507A15">
        <w:rPr>
          <w:rFonts w:cs="B Nazanin" w:hint="cs"/>
          <w:color w:val="000000" w:themeColor="text1"/>
          <w:sz w:val="26"/>
          <w:szCs w:val="26"/>
          <w:rtl/>
          <w:lang w:bidi="fa-IR"/>
        </w:rPr>
        <w:t xml:space="preserve">هزینه های آموزش و توانمندسازی پرسنل تحقیق و توسعه </w:t>
      </w:r>
    </w:p>
    <w:p w14:paraId="058CB29A" w14:textId="6FE37E69" w:rsidR="00FE7226" w:rsidRPr="00FE7226" w:rsidRDefault="00FE7226" w:rsidP="00931120">
      <w:pPr>
        <w:ind w:left="600"/>
        <w:jc w:val="both"/>
        <w:rPr>
          <w:rFonts w:cs="B Nazanin"/>
          <w:color w:val="000000" w:themeColor="text1"/>
          <w:sz w:val="26"/>
          <w:szCs w:val="26"/>
          <w:lang w:bidi="fa-IR"/>
        </w:rPr>
      </w:pPr>
      <w:r>
        <w:rPr>
          <w:rFonts w:cs="B Nazanin" w:hint="cs"/>
          <w:b/>
          <w:bCs/>
          <w:color w:val="000000" w:themeColor="text1"/>
          <w:sz w:val="26"/>
          <w:szCs w:val="26"/>
          <w:rtl/>
          <w:lang w:bidi="fa-IR"/>
        </w:rPr>
        <w:t>تبصره</w:t>
      </w:r>
      <w:r w:rsidR="004F6718">
        <w:rPr>
          <w:rFonts w:cs="B Nazanin" w:hint="cs"/>
          <w:b/>
          <w:bCs/>
          <w:color w:val="000000" w:themeColor="text1"/>
          <w:sz w:val="26"/>
          <w:szCs w:val="26"/>
          <w:rtl/>
          <w:lang w:bidi="fa-IR"/>
        </w:rPr>
        <w:t>4</w:t>
      </w:r>
      <w:r>
        <w:rPr>
          <w:rFonts w:cs="B Nazanin" w:hint="cs"/>
          <w:b/>
          <w:bCs/>
          <w:color w:val="000000" w:themeColor="text1"/>
          <w:sz w:val="26"/>
          <w:szCs w:val="26"/>
          <w:rtl/>
          <w:lang w:bidi="fa-IR"/>
        </w:rPr>
        <w:t xml:space="preserve">: </w:t>
      </w:r>
      <w:r w:rsidRPr="00FE7226">
        <w:rPr>
          <w:rFonts w:cs="B Nazanin" w:hint="cs"/>
          <w:color w:val="000000" w:themeColor="text1"/>
          <w:sz w:val="26"/>
          <w:szCs w:val="26"/>
          <w:rtl/>
          <w:lang w:bidi="fa-IR"/>
        </w:rPr>
        <w:t>کلیه هزینه های فوق بر اساس برنامه مالی ارائه شده در زمان پیشنهاد طرح که مورد پذیرش پارک فاوا قرار گرفته باشد پرداخت می شود.</w:t>
      </w:r>
      <w:r>
        <w:rPr>
          <w:rFonts w:cs="B Nazanin" w:hint="cs"/>
          <w:b/>
          <w:bCs/>
          <w:color w:val="000000" w:themeColor="text1"/>
          <w:sz w:val="26"/>
          <w:szCs w:val="26"/>
          <w:rtl/>
          <w:lang w:bidi="fa-IR"/>
        </w:rPr>
        <w:t xml:space="preserve"> </w:t>
      </w:r>
    </w:p>
    <w:p w14:paraId="6B44C1AE" w14:textId="61B54BEE" w:rsidR="00862EFC" w:rsidRPr="00814062" w:rsidRDefault="0095061D" w:rsidP="00FE7226">
      <w:pPr>
        <w:pStyle w:val="ListParagraph"/>
        <w:numPr>
          <w:ilvl w:val="1"/>
          <w:numId w:val="9"/>
        </w:numPr>
        <w:jc w:val="both"/>
        <w:rPr>
          <w:rFonts w:cs="B Nazanin"/>
          <w:color w:val="000000" w:themeColor="text1"/>
          <w:sz w:val="26"/>
          <w:szCs w:val="26"/>
          <w:lang w:bidi="fa-IR"/>
        </w:rPr>
      </w:pPr>
      <w:r w:rsidRPr="00814062">
        <w:rPr>
          <w:rFonts w:cs="B Nazanin" w:hint="cs"/>
          <w:color w:val="000000" w:themeColor="text1"/>
          <w:sz w:val="26"/>
          <w:szCs w:val="26"/>
          <w:rtl/>
          <w:lang w:bidi="fa-IR"/>
        </w:rPr>
        <w:t>شیوه ارزیابی</w:t>
      </w:r>
      <w:r w:rsidR="00E603C2" w:rsidRPr="00814062">
        <w:rPr>
          <w:rFonts w:cs="B Nazanin" w:hint="cs"/>
          <w:color w:val="000000" w:themeColor="text1"/>
          <w:sz w:val="26"/>
          <w:szCs w:val="26"/>
          <w:rtl/>
          <w:lang w:bidi="fa-IR"/>
        </w:rPr>
        <w:t xml:space="preserve"> گرنت </w:t>
      </w:r>
      <w:r w:rsidR="002402A5">
        <w:rPr>
          <w:rFonts w:cs="B Nazanin" w:hint="cs"/>
          <w:color w:val="000000" w:themeColor="text1"/>
          <w:sz w:val="26"/>
          <w:szCs w:val="26"/>
          <w:rtl/>
          <w:lang w:bidi="fa-IR"/>
        </w:rPr>
        <w:t>توسعه فناوری</w:t>
      </w:r>
      <w:r w:rsidR="00E603C2" w:rsidRPr="00814062">
        <w:rPr>
          <w:rFonts w:cs="B Nazanin" w:hint="cs"/>
          <w:color w:val="000000" w:themeColor="text1"/>
          <w:sz w:val="26"/>
          <w:szCs w:val="26"/>
          <w:rtl/>
          <w:lang w:bidi="fa-IR"/>
        </w:rPr>
        <w:t xml:space="preserve"> بر اساس</w:t>
      </w:r>
      <w:r w:rsidRPr="00814062">
        <w:rPr>
          <w:rFonts w:cs="B Nazanin" w:hint="cs"/>
          <w:color w:val="000000" w:themeColor="text1"/>
          <w:sz w:val="26"/>
          <w:szCs w:val="26"/>
          <w:rtl/>
          <w:lang w:bidi="fa-IR"/>
        </w:rPr>
        <w:t xml:space="preserve"> ارائ</w:t>
      </w:r>
      <w:r w:rsidR="00CE4E01" w:rsidRPr="00814062">
        <w:rPr>
          <w:rFonts w:cs="B Nazanin" w:hint="cs"/>
          <w:color w:val="000000" w:themeColor="text1"/>
          <w:sz w:val="26"/>
          <w:szCs w:val="26"/>
          <w:rtl/>
          <w:lang w:bidi="fa-IR"/>
        </w:rPr>
        <w:t>ه گزارش کتبی پیشرفت</w:t>
      </w:r>
      <w:r w:rsidR="00E603C2" w:rsidRPr="00814062">
        <w:rPr>
          <w:rFonts w:cs="B Nazanin" w:hint="cs"/>
          <w:color w:val="000000" w:themeColor="text1"/>
          <w:sz w:val="26"/>
          <w:szCs w:val="26"/>
          <w:rtl/>
          <w:lang w:bidi="fa-IR"/>
        </w:rPr>
        <w:t xml:space="preserve"> </w:t>
      </w:r>
      <w:r w:rsidR="00B24E2B" w:rsidRPr="00814062">
        <w:rPr>
          <w:rFonts w:cs="B Nazanin" w:hint="cs"/>
          <w:color w:val="000000" w:themeColor="text1"/>
          <w:sz w:val="26"/>
          <w:szCs w:val="26"/>
          <w:rtl/>
          <w:lang w:bidi="fa-IR"/>
        </w:rPr>
        <w:t>کار و</w:t>
      </w:r>
      <w:r w:rsidRPr="00814062">
        <w:rPr>
          <w:rFonts w:cs="B Nazanin" w:hint="cs"/>
          <w:color w:val="000000" w:themeColor="text1"/>
          <w:sz w:val="26"/>
          <w:szCs w:val="26"/>
          <w:rtl/>
          <w:lang w:bidi="fa-IR"/>
        </w:rPr>
        <w:t xml:space="preserve"> آدیت </w:t>
      </w:r>
      <w:r w:rsidR="00B24E2B" w:rsidRPr="00814062">
        <w:rPr>
          <w:rFonts w:cs="B Nazanin" w:hint="cs"/>
          <w:color w:val="000000" w:themeColor="text1"/>
          <w:sz w:val="26"/>
          <w:szCs w:val="26"/>
          <w:rtl/>
          <w:lang w:bidi="fa-IR"/>
        </w:rPr>
        <w:t>در میان دوره (بر اساس مراحل کار</w:t>
      </w:r>
      <w:r w:rsidR="00CC1147" w:rsidRPr="00814062">
        <w:rPr>
          <w:rStyle w:val="FootnoteReference"/>
          <w:rFonts w:cs="B Nazanin"/>
          <w:color w:val="000000" w:themeColor="text1"/>
          <w:sz w:val="26"/>
          <w:szCs w:val="26"/>
          <w:rtl/>
          <w:lang w:bidi="fa-IR"/>
        </w:rPr>
        <w:footnoteReference w:id="3"/>
      </w:r>
      <w:r w:rsidR="00CC1147" w:rsidRPr="00814062">
        <w:rPr>
          <w:rFonts w:cs="B Nazanin" w:hint="cs"/>
          <w:color w:val="000000" w:themeColor="text1"/>
          <w:sz w:val="26"/>
          <w:szCs w:val="26"/>
          <w:rtl/>
          <w:lang w:bidi="fa-IR"/>
        </w:rPr>
        <w:t xml:space="preserve"> اعلام شده در زمان درخواست</w:t>
      </w:r>
      <w:r w:rsidR="00B24E2B" w:rsidRPr="00814062">
        <w:rPr>
          <w:rFonts w:cs="B Nazanin" w:hint="cs"/>
          <w:color w:val="000000" w:themeColor="text1"/>
          <w:sz w:val="26"/>
          <w:szCs w:val="26"/>
          <w:rtl/>
          <w:lang w:bidi="fa-IR"/>
        </w:rPr>
        <w:t>) و پایان دوره</w:t>
      </w:r>
      <w:r w:rsidRPr="00814062">
        <w:rPr>
          <w:rFonts w:cs="B Nazanin" w:hint="cs"/>
          <w:color w:val="000000" w:themeColor="text1"/>
          <w:sz w:val="26"/>
          <w:szCs w:val="26"/>
          <w:rtl/>
          <w:lang w:bidi="fa-IR"/>
        </w:rPr>
        <w:t xml:space="preserve"> خواهد بود. </w:t>
      </w:r>
    </w:p>
    <w:p w14:paraId="2C836226" w14:textId="4ACCA95F" w:rsidR="000738F6" w:rsidRDefault="000738F6" w:rsidP="00FE7226">
      <w:pPr>
        <w:pStyle w:val="ListParagraph"/>
        <w:numPr>
          <w:ilvl w:val="1"/>
          <w:numId w:val="9"/>
        </w:numPr>
        <w:jc w:val="both"/>
        <w:rPr>
          <w:rFonts w:cs="B Nazanin"/>
          <w:color w:val="000000" w:themeColor="text1"/>
          <w:sz w:val="26"/>
          <w:szCs w:val="26"/>
          <w:lang w:bidi="fa-IR"/>
        </w:rPr>
      </w:pPr>
      <w:r w:rsidRPr="00814062">
        <w:rPr>
          <w:rFonts w:cs="B Nazanin"/>
          <w:color w:val="000000" w:themeColor="text1"/>
          <w:sz w:val="26"/>
          <w:szCs w:val="26"/>
          <w:rtl/>
          <w:lang w:bidi="fa-IR"/>
        </w:rPr>
        <w:t>علاوه بر حما</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ت‌ها</w:t>
      </w:r>
      <w:r w:rsidRPr="00814062">
        <w:rPr>
          <w:rFonts w:cs="B Nazanin" w:hint="cs"/>
          <w:color w:val="000000" w:themeColor="text1"/>
          <w:sz w:val="26"/>
          <w:szCs w:val="26"/>
          <w:rtl/>
          <w:lang w:bidi="fa-IR"/>
        </w:rPr>
        <w:t>ی</w:t>
      </w:r>
      <w:r w:rsidR="002402A5">
        <w:rPr>
          <w:rFonts w:cs="B Nazanin"/>
          <w:color w:val="000000" w:themeColor="text1"/>
          <w:sz w:val="26"/>
          <w:szCs w:val="26"/>
          <w:rtl/>
          <w:lang w:bidi="fa-IR"/>
        </w:rPr>
        <w:t xml:space="preserve"> پارک فاوا</w:t>
      </w:r>
      <w:r w:rsidRPr="00814062">
        <w:rPr>
          <w:rFonts w:cs="B Nazanin" w:hint="eastAsia"/>
          <w:color w:val="000000" w:themeColor="text1"/>
          <w:sz w:val="26"/>
          <w:szCs w:val="26"/>
          <w:rtl/>
          <w:lang w:bidi="fa-IR"/>
        </w:rPr>
        <w:t>،</w:t>
      </w:r>
      <w:r w:rsidRPr="00814062">
        <w:rPr>
          <w:rFonts w:cs="B Nazanin"/>
          <w:color w:val="000000" w:themeColor="text1"/>
          <w:sz w:val="26"/>
          <w:szCs w:val="26"/>
          <w:rtl/>
          <w:lang w:bidi="fa-IR"/>
        </w:rPr>
        <w:t xml:space="preserve"> </w:t>
      </w:r>
      <w:r w:rsidRPr="00814062">
        <w:rPr>
          <w:rFonts w:cs="B Nazanin" w:hint="cs"/>
          <w:color w:val="000000" w:themeColor="text1"/>
          <w:sz w:val="26"/>
          <w:szCs w:val="26"/>
          <w:rtl/>
          <w:lang w:bidi="fa-IR"/>
        </w:rPr>
        <w:t>شرکت</w:t>
      </w:r>
      <w:r w:rsidR="00A352CB" w:rsidRPr="00814062">
        <w:rPr>
          <w:rFonts w:cs="B Nazanin" w:hint="cs"/>
          <w:color w:val="000000" w:themeColor="text1"/>
          <w:sz w:val="26"/>
          <w:szCs w:val="26"/>
          <w:rtl/>
          <w:lang w:bidi="fa-IR"/>
        </w:rPr>
        <w:t xml:space="preserve"> </w:t>
      </w:r>
      <w:r w:rsidRPr="00814062">
        <w:rPr>
          <w:rFonts w:cs="B Nazanin"/>
          <w:color w:val="000000" w:themeColor="text1"/>
          <w:sz w:val="26"/>
          <w:szCs w:val="26"/>
          <w:rtl/>
          <w:lang w:bidi="fa-IR"/>
        </w:rPr>
        <w:t>م</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تواند</w:t>
      </w:r>
      <w:r w:rsidRPr="00814062">
        <w:rPr>
          <w:rFonts w:cs="B Nazanin"/>
          <w:color w:val="000000" w:themeColor="text1"/>
          <w:sz w:val="26"/>
          <w:szCs w:val="26"/>
          <w:rtl/>
          <w:lang w:bidi="fa-IR"/>
        </w:rPr>
        <w:t xml:space="preserve"> نسبت به جذب حما</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ت‌ها</w:t>
      </w:r>
      <w:r w:rsidRPr="00814062">
        <w:rPr>
          <w:rFonts w:cs="B Nazanin" w:hint="cs"/>
          <w:color w:val="000000" w:themeColor="text1"/>
          <w:sz w:val="26"/>
          <w:szCs w:val="26"/>
          <w:rtl/>
          <w:lang w:bidi="fa-IR"/>
        </w:rPr>
        <w:t>ی</w:t>
      </w:r>
      <w:r w:rsidRPr="00814062">
        <w:rPr>
          <w:rFonts w:cs="B Nazanin"/>
          <w:color w:val="000000" w:themeColor="text1"/>
          <w:sz w:val="26"/>
          <w:szCs w:val="26"/>
          <w:rtl/>
          <w:lang w:bidi="fa-IR"/>
        </w:rPr>
        <w:t xml:space="preserve"> سا</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ر</w:t>
      </w:r>
      <w:r w:rsidRPr="00814062">
        <w:rPr>
          <w:rFonts w:cs="B Nazanin"/>
          <w:color w:val="000000" w:themeColor="text1"/>
          <w:sz w:val="26"/>
          <w:szCs w:val="26"/>
          <w:rtl/>
          <w:lang w:bidi="fa-IR"/>
        </w:rPr>
        <w:t xml:space="preserve"> حام</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ان</w:t>
      </w:r>
      <w:r w:rsidRPr="00814062">
        <w:rPr>
          <w:rFonts w:cs="B Nazanin"/>
          <w:color w:val="000000" w:themeColor="text1"/>
          <w:sz w:val="26"/>
          <w:szCs w:val="26"/>
          <w:rtl/>
          <w:lang w:bidi="fa-IR"/>
        </w:rPr>
        <w:t xml:space="preserve"> ن</w:t>
      </w:r>
      <w:r w:rsidRPr="00814062">
        <w:rPr>
          <w:rFonts w:cs="B Nazanin" w:hint="cs"/>
          <w:color w:val="000000" w:themeColor="text1"/>
          <w:sz w:val="26"/>
          <w:szCs w:val="26"/>
          <w:rtl/>
          <w:lang w:bidi="fa-IR"/>
        </w:rPr>
        <w:t>ی</w:t>
      </w:r>
      <w:r w:rsidRPr="00814062">
        <w:rPr>
          <w:rFonts w:cs="B Nazanin" w:hint="eastAsia"/>
          <w:color w:val="000000" w:themeColor="text1"/>
          <w:sz w:val="26"/>
          <w:szCs w:val="26"/>
          <w:rtl/>
          <w:lang w:bidi="fa-IR"/>
        </w:rPr>
        <w:t>ز</w:t>
      </w:r>
      <w:r w:rsidR="00D6205F" w:rsidRPr="00814062">
        <w:rPr>
          <w:rFonts w:cs="B Nazanin"/>
          <w:color w:val="000000" w:themeColor="text1"/>
          <w:sz w:val="26"/>
          <w:szCs w:val="26"/>
          <w:rtl/>
          <w:lang w:bidi="fa-IR"/>
        </w:rPr>
        <w:t xml:space="preserve"> اقدام کند</w:t>
      </w:r>
      <w:r w:rsidR="00D6205F" w:rsidRPr="00814062">
        <w:rPr>
          <w:rFonts w:cs="B Nazanin" w:hint="cs"/>
          <w:color w:val="000000" w:themeColor="text1"/>
          <w:sz w:val="26"/>
          <w:szCs w:val="26"/>
          <w:rtl/>
          <w:lang w:bidi="fa-IR"/>
        </w:rPr>
        <w:t xml:space="preserve">، در هر صورت مسئولیت تامین اعتبار لازم برای خاتمه پروژه به عهده شرکت خواهد بود. </w:t>
      </w:r>
    </w:p>
    <w:p w14:paraId="47107444" w14:textId="46C3E1D1" w:rsidR="006E345E" w:rsidRPr="00BE21FB" w:rsidRDefault="00C73ED8" w:rsidP="00BE21FB">
      <w:pPr>
        <w:pStyle w:val="ListParagraph"/>
        <w:numPr>
          <w:ilvl w:val="1"/>
          <w:numId w:val="9"/>
        </w:numPr>
        <w:jc w:val="both"/>
        <w:rPr>
          <w:rFonts w:cs="Dast Nevis"/>
          <w:color w:val="000000" w:themeColor="text1"/>
          <w:lang w:bidi="fa-IR"/>
        </w:rPr>
      </w:pPr>
      <w:r>
        <w:rPr>
          <w:rFonts w:cs="B Nazanin" w:hint="cs"/>
          <w:color w:val="000000" w:themeColor="text1"/>
          <w:sz w:val="26"/>
          <w:szCs w:val="26"/>
          <w:rtl/>
          <w:lang w:bidi="fa-IR"/>
        </w:rPr>
        <w:lastRenderedPageBreak/>
        <w:t>در صورت سرمایه گذاری شرکت روی پروژه مورد درخواست و تودیع</w:t>
      </w:r>
      <w:r w:rsidR="002974F1">
        <w:rPr>
          <w:rFonts w:cs="B Nazanin" w:hint="cs"/>
          <w:color w:val="000000" w:themeColor="text1"/>
          <w:sz w:val="26"/>
          <w:szCs w:val="26"/>
          <w:rtl/>
          <w:lang w:bidi="fa-IR"/>
        </w:rPr>
        <w:t xml:space="preserve"> </w:t>
      </w:r>
      <w:r w:rsidR="00BE21FB">
        <w:rPr>
          <w:rFonts w:cs="B Nazanin" w:hint="cs"/>
          <w:color w:val="000000" w:themeColor="text1"/>
          <w:sz w:val="26"/>
          <w:szCs w:val="26"/>
          <w:rtl/>
          <w:lang w:bidi="fa-IR"/>
        </w:rPr>
        <w:t>سهم خود نزد</w:t>
      </w:r>
      <w:r>
        <w:rPr>
          <w:rFonts w:cs="B Nazanin" w:hint="cs"/>
          <w:color w:val="000000" w:themeColor="text1"/>
          <w:sz w:val="26"/>
          <w:szCs w:val="26"/>
          <w:rtl/>
          <w:lang w:bidi="fa-IR"/>
        </w:rPr>
        <w:t xml:space="preserve"> صندوق عامل، </w:t>
      </w:r>
      <w:r w:rsidR="00F3620E">
        <w:rPr>
          <w:rFonts w:cs="B Nazanin" w:hint="cs"/>
          <w:color w:val="000000" w:themeColor="text1"/>
          <w:sz w:val="26"/>
          <w:szCs w:val="26"/>
          <w:rtl/>
          <w:lang w:bidi="fa-IR"/>
        </w:rPr>
        <w:t xml:space="preserve">اعتبار اعطایی پارک فاوا می تواند تا سقف اعتبار مصوب افزایش یابد. </w:t>
      </w:r>
      <w:r w:rsidR="006E345E">
        <w:rPr>
          <w:rFonts w:cs="B Nazanin" w:hint="cs"/>
          <w:color w:val="000000" w:themeColor="text1"/>
          <w:sz w:val="26"/>
          <w:szCs w:val="26"/>
          <w:rtl/>
          <w:lang w:bidi="fa-IR"/>
        </w:rPr>
        <w:t>این افزایش بر اساس جدول زیر خواهد بود:</w:t>
      </w:r>
    </w:p>
    <w:p w14:paraId="6D5AAB85" w14:textId="77777777" w:rsidR="00BE21FB" w:rsidRPr="00BE21FB" w:rsidRDefault="00BE21FB" w:rsidP="00BE21FB">
      <w:pPr>
        <w:jc w:val="both"/>
        <w:rPr>
          <w:rFonts w:cs="Dast Nevis"/>
          <w:color w:val="000000" w:themeColor="text1"/>
          <w:rtl/>
          <w:lang w:bidi="fa-IR"/>
        </w:rPr>
      </w:pPr>
    </w:p>
    <w:p w14:paraId="64B68E5E" w14:textId="0FB298F4" w:rsidR="007F6024" w:rsidRPr="007F6024" w:rsidRDefault="007F6024" w:rsidP="007F6024">
      <w:pPr>
        <w:pStyle w:val="Caption"/>
        <w:keepNext/>
        <w:jc w:val="center"/>
        <w:rPr>
          <w:rFonts w:cs="B Nazanin"/>
          <w:b/>
          <w:bCs/>
          <w:i w:val="0"/>
          <w:iCs w:val="0"/>
          <w:color w:val="auto"/>
          <w:sz w:val="20"/>
          <w:szCs w:val="20"/>
        </w:rPr>
      </w:pPr>
      <w:r w:rsidRPr="007F6024">
        <w:rPr>
          <w:rFonts w:cs="B Nazanin"/>
          <w:b/>
          <w:bCs/>
          <w:i w:val="0"/>
          <w:iCs w:val="0"/>
          <w:color w:val="auto"/>
          <w:sz w:val="20"/>
          <w:szCs w:val="20"/>
          <w:rtl/>
        </w:rPr>
        <w:t xml:space="preserve">جدول </w:t>
      </w:r>
      <w:r w:rsidRPr="007F6024">
        <w:rPr>
          <w:rFonts w:cs="B Nazanin"/>
          <w:b/>
          <w:bCs/>
          <w:i w:val="0"/>
          <w:iCs w:val="0"/>
          <w:color w:val="auto"/>
          <w:sz w:val="20"/>
          <w:szCs w:val="20"/>
          <w:rtl/>
        </w:rPr>
        <w:fldChar w:fldCharType="begin"/>
      </w:r>
      <w:r w:rsidRPr="007F6024">
        <w:rPr>
          <w:rFonts w:cs="B Nazanin"/>
          <w:b/>
          <w:bCs/>
          <w:i w:val="0"/>
          <w:iCs w:val="0"/>
          <w:color w:val="auto"/>
          <w:sz w:val="20"/>
          <w:szCs w:val="20"/>
          <w:rtl/>
        </w:rPr>
        <w:instrText xml:space="preserve"> </w:instrText>
      </w:r>
      <w:r w:rsidRPr="007F6024">
        <w:rPr>
          <w:rFonts w:cs="B Nazanin"/>
          <w:b/>
          <w:bCs/>
          <w:i w:val="0"/>
          <w:iCs w:val="0"/>
          <w:color w:val="auto"/>
          <w:sz w:val="20"/>
          <w:szCs w:val="20"/>
        </w:rPr>
        <w:instrText>SEQ</w:instrText>
      </w:r>
      <w:r w:rsidRPr="007F6024">
        <w:rPr>
          <w:rFonts w:cs="B Nazanin"/>
          <w:b/>
          <w:bCs/>
          <w:i w:val="0"/>
          <w:iCs w:val="0"/>
          <w:color w:val="auto"/>
          <w:sz w:val="20"/>
          <w:szCs w:val="20"/>
          <w:rtl/>
        </w:rPr>
        <w:instrText xml:space="preserve"> جدول \* </w:instrText>
      </w:r>
      <w:r w:rsidRPr="007F6024">
        <w:rPr>
          <w:rFonts w:cs="B Nazanin"/>
          <w:b/>
          <w:bCs/>
          <w:i w:val="0"/>
          <w:iCs w:val="0"/>
          <w:color w:val="auto"/>
          <w:sz w:val="20"/>
          <w:szCs w:val="20"/>
        </w:rPr>
        <w:instrText>ARABIC</w:instrText>
      </w:r>
      <w:r w:rsidRPr="007F6024">
        <w:rPr>
          <w:rFonts w:cs="B Nazanin"/>
          <w:b/>
          <w:bCs/>
          <w:i w:val="0"/>
          <w:iCs w:val="0"/>
          <w:color w:val="auto"/>
          <w:sz w:val="20"/>
          <w:szCs w:val="20"/>
          <w:rtl/>
        </w:rPr>
        <w:instrText xml:space="preserve"> </w:instrText>
      </w:r>
      <w:r w:rsidRPr="007F6024">
        <w:rPr>
          <w:rFonts w:cs="B Nazanin"/>
          <w:b/>
          <w:bCs/>
          <w:i w:val="0"/>
          <w:iCs w:val="0"/>
          <w:color w:val="auto"/>
          <w:sz w:val="20"/>
          <w:szCs w:val="20"/>
          <w:rtl/>
        </w:rPr>
        <w:fldChar w:fldCharType="separate"/>
      </w:r>
      <w:r w:rsidR="00FD48CA">
        <w:rPr>
          <w:rFonts w:cs="B Nazanin"/>
          <w:b/>
          <w:bCs/>
          <w:i w:val="0"/>
          <w:iCs w:val="0"/>
          <w:noProof/>
          <w:color w:val="auto"/>
          <w:sz w:val="20"/>
          <w:szCs w:val="20"/>
          <w:rtl/>
        </w:rPr>
        <w:t>1</w:t>
      </w:r>
      <w:r w:rsidRPr="007F6024">
        <w:rPr>
          <w:rFonts w:cs="B Nazanin"/>
          <w:b/>
          <w:bCs/>
          <w:i w:val="0"/>
          <w:iCs w:val="0"/>
          <w:color w:val="auto"/>
          <w:sz w:val="20"/>
          <w:szCs w:val="20"/>
          <w:rtl/>
        </w:rPr>
        <w:fldChar w:fldCharType="end"/>
      </w:r>
      <w:r w:rsidRPr="007F6024">
        <w:rPr>
          <w:rFonts w:cs="B Nazanin" w:hint="cs"/>
          <w:b/>
          <w:bCs/>
          <w:i w:val="0"/>
          <w:iCs w:val="0"/>
          <w:color w:val="auto"/>
          <w:sz w:val="20"/>
          <w:szCs w:val="20"/>
          <w:rtl/>
          <w:lang w:bidi="fa-IR"/>
        </w:rPr>
        <w:t>ـ میزان مشارکت پارک و شرکت در اعتبارات پروژه</w:t>
      </w:r>
    </w:p>
    <w:tbl>
      <w:tblPr>
        <w:tblStyle w:val="TableGrid"/>
        <w:bidiVisual/>
        <w:tblW w:w="0" w:type="auto"/>
        <w:jc w:val="center"/>
        <w:tblLook w:val="04A0" w:firstRow="1" w:lastRow="0" w:firstColumn="1" w:lastColumn="0" w:noHBand="0" w:noVBand="1"/>
      </w:tblPr>
      <w:tblGrid>
        <w:gridCol w:w="649"/>
        <w:gridCol w:w="1168"/>
        <w:gridCol w:w="4081"/>
        <w:gridCol w:w="1257"/>
        <w:gridCol w:w="1350"/>
      </w:tblGrid>
      <w:tr w:rsidR="00806324" w14:paraId="52B05560" w14:textId="77777777" w:rsidTr="00CE3A08">
        <w:trPr>
          <w:jc w:val="center"/>
        </w:trPr>
        <w:tc>
          <w:tcPr>
            <w:tcW w:w="649" w:type="dxa"/>
            <w:tcBorders>
              <w:top w:val="single" w:sz="12" w:space="0" w:color="auto"/>
              <w:left w:val="single" w:sz="12" w:space="0" w:color="auto"/>
            </w:tcBorders>
            <w:shd w:val="clear" w:color="auto" w:fill="92D050"/>
          </w:tcPr>
          <w:p w14:paraId="084CD71F" w14:textId="7A849D98" w:rsidR="006E345E" w:rsidRPr="00CE3A08" w:rsidRDefault="006E345E" w:rsidP="006E345E">
            <w:pPr>
              <w:pStyle w:val="ListParagraph"/>
              <w:ind w:left="0"/>
              <w:jc w:val="both"/>
              <w:rPr>
                <w:rFonts w:cs="B Nazanin"/>
                <w:b/>
                <w:bCs/>
                <w:color w:val="000000" w:themeColor="text1"/>
                <w:sz w:val="22"/>
                <w:szCs w:val="22"/>
                <w:rtl/>
                <w:lang w:bidi="fa-IR"/>
              </w:rPr>
            </w:pPr>
            <w:r w:rsidRPr="00CE3A08">
              <w:rPr>
                <w:rFonts w:cs="B Nazanin" w:hint="cs"/>
                <w:b/>
                <w:bCs/>
                <w:color w:val="000000" w:themeColor="text1"/>
                <w:sz w:val="22"/>
                <w:szCs w:val="22"/>
                <w:rtl/>
                <w:lang w:bidi="fa-IR"/>
              </w:rPr>
              <w:t>ردیف</w:t>
            </w:r>
          </w:p>
        </w:tc>
        <w:tc>
          <w:tcPr>
            <w:tcW w:w="1168" w:type="dxa"/>
            <w:tcBorders>
              <w:top w:val="single" w:sz="12" w:space="0" w:color="auto"/>
            </w:tcBorders>
            <w:shd w:val="clear" w:color="auto" w:fill="92D050"/>
          </w:tcPr>
          <w:p w14:paraId="06E57B89" w14:textId="401F5ADF" w:rsidR="006E345E" w:rsidRPr="00CE3A08" w:rsidRDefault="006E345E" w:rsidP="006E345E">
            <w:pPr>
              <w:pStyle w:val="ListParagraph"/>
              <w:ind w:left="0"/>
              <w:jc w:val="both"/>
              <w:rPr>
                <w:rFonts w:cs="B Nazanin"/>
                <w:b/>
                <w:bCs/>
                <w:color w:val="000000" w:themeColor="text1"/>
                <w:sz w:val="22"/>
                <w:szCs w:val="22"/>
                <w:rtl/>
                <w:lang w:bidi="fa-IR"/>
              </w:rPr>
            </w:pPr>
            <w:r w:rsidRPr="00CE3A08">
              <w:rPr>
                <w:rFonts w:cs="B Nazanin" w:hint="cs"/>
                <w:b/>
                <w:bCs/>
                <w:color w:val="000000" w:themeColor="text1"/>
                <w:sz w:val="22"/>
                <w:szCs w:val="22"/>
                <w:rtl/>
                <w:lang w:bidi="fa-IR"/>
              </w:rPr>
              <w:t xml:space="preserve">نوع شرکت </w:t>
            </w:r>
          </w:p>
        </w:tc>
        <w:tc>
          <w:tcPr>
            <w:tcW w:w="4081" w:type="dxa"/>
            <w:tcBorders>
              <w:top w:val="single" w:sz="12" w:space="0" w:color="auto"/>
            </w:tcBorders>
            <w:shd w:val="clear" w:color="auto" w:fill="92D050"/>
          </w:tcPr>
          <w:p w14:paraId="2CC0DDE2" w14:textId="366E558C" w:rsidR="006E345E" w:rsidRPr="00CE3A08" w:rsidRDefault="00806324" w:rsidP="006E345E">
            <w:pPr>
              <w:pStyle w:val="ListParagraph"/>
              <w:ind w:left="0"/>
              <w:jc w:val="both"/>
              <w:rPr>
                <w:rFonts w:cs="B Nazanin"/>
                <w:b/>
                <w:bCs/>
                <w:color w:val="000000" w:themeColor="text1"/>
                <w:sz w:val="22"/>
                <w:szCs w:val="22"/>
                <w:rtl/>
                <w:lang w:bidi="fa-IR"/>
              </w:rPr>
            </w:pPr>
            <w:r w:rsidRPr="00CE3A08">
              <w:rPr>
                <w:rFonts w:cs="B Nazanin" w:hint="cs"/>
                <w:b/>
                <w:bCs/>
                <w:color w:val="000000" w:themeColor="text1"/>
                <w:sz w:val="22"/>
                <w:szCs w:val="22"/>
                <w:rtl/>
                <w:lang w:bidi="fa-IR"/>
              </w:rPr>
              <w:t>برآورد مالی(هزینه) پروژه در پروپوزال</w:t>
            </w:r>
          </w:p>
        </w:tc>
        <w:tc>
          <w:tcPr>
            <w:tcW w:w="1257" w:type="dxa"/>
            <w:tcBorders>
              <w:top w:val="single" w:sz="12" w:space="0" w:color="auto"/>
            </w:tcBorders>
            <w:shd w:val="clear" w:color="auto" w:fill="92D050"/>
          </w:tcPr>
          <w:p w14:paraId="7E0CF9E5" w14:textId="688B3FC7" w:rsidR="006E345E" w:rsidRPr="00CE3A08" w:rsidRDefault="00BE21FB" w:rsidP="00BE21FB">
            <w:pPr>
              <w:pStyle w:val="ListParagraph"/>
              <w:ind w:left="0"/>
              <w:jc w:val="center"/>
              <w:rPr>
                <w:rFonts w:cs="B Nazanin"/>
                <w:b/>
                <w:bCs/>
                <w:color w:val="000000" w:themeColor="text1"/>
                <w:sz w:val="22"/>
                <w:szCs w:val="22"/>
                <w:rtl/>
                <w:lang w:bidi="fa-IR"/>
              </w:rPr>
            </w:pPr>
            <w:r w:rsidRPr="00CE3A08">
              <w:rPr>
                <w:rFonts w:cs="B Nazanin" w:hint="cs"/>
                <w:b/>
                <w:bCs/>
                <w:color w:val="000000" w:themeColor="text1"/>
                <w:sz w:val="22"/>
                <w:szCs w:val="22"/>
                <w:rtl/>
                <w:lang w:bidi="fa-IR"/>
              </w:rPr>
              <w:t>سهم</w:t>
            </w:r>
            <w:r w:rsidR="00806324" w:rsidRPr="00CE3A08">
              <w:rPr>
                <w:rFonts w:cs="B Nazanin" w:hint="cs"/>
                <w:b/>
                <w:bCs/>
                <w:color w:val="000000" w:themeColor="text1"/>
                <w:sz w:val="22"/>
                <w:szCs w:val="22"/>
                <w:rtl/>
                <w:lang w:bidi="fa-IR"/>
              </w:rPr>
              <w:t xml:space="preserve"> شرکت</w:t>
            </w:r>
          </w:p>
        </w:tc>
        <w:tc>
          <w:tcPr>
            <w:tcW w:w="1350" w:type="dxa"/>
            <w:tcBorders>
              <w:top w:val="single" w:sz="12" w:space="0" w:color="auto"/>
              <w:right w:val="single" w:sz="12" w:space="0" w:color="auto"/>
            </w:tcBorders>
            <w:shd w:val="clear" w:color="auto" w:fill="92D050"/>
          </w:tcPr>
          <w:p w14:paraId="52DBBB61" w14:textId="11286220" w:rsidR="006E345E" w:rsidRPr="00CE3A08" w:rsidRDefault="00BE21FB" w:rsidP="00BE21FB">
            <w:pPr>
              <w:pStyle w:val="ListParagraph"/>
              <w:ind w:left="0"/>
              <w:jc w:val="center"/>
              <w:rPr>
                <w:rFonts w:cs="B Nazanin"/>
                <w:b/>
                <w:bCs/>
                <w:color w:val="000000" w:themeColor="text1"/>
                <w:sz w:val="22"/>
                <w:szCs w:val="22"/>
                <w:rtl/>
                <w:lang w:bidi="fa-IR"/>
              </w:rPr>
            </w:pPr>
            <w:r w:rsidRPr="00CE3A08">
              <w:rPr>
                <w:rFonts w:cs="B Nazanin" w:hint="cs"/>
                <w:b/>
                <w:bCs/>
                <w:color w:val="000000" w:themeColor="text1"/>
                <w:sz w:val="22"/>
                <w:szCs w:val="22"/>
                <w:rtl/>
                <w:lang w:bidi="fa-IR"/>
              </w:rPr>
              <w:t>سهم</w:t>
            </w:r>
            <w:r w:rsidR="00806324" w:rsidRPr="00CE3A08">
              <w:rPr>
                <w:rFonts w:cs="B Nazanin" w:hint="cs"/>
                <w:b/>
                <w:bCs/>
                <w:color w:val="000000" w:themeColor="text1"/>
                <w:sz w:val="22"/>
                <w:szCs w:val="22"/>
                <w:rtl/>
                <w:lang w:bidi="fa-IR"/>
              </w:rPr>
              <w:t xml:space="preserve"> پارک</w:t>
            </w:r>
          </w:p>
        </w:tc>
      </w:tr>
      <w:tr w:rsidR="00846648" w14:paraId="3E748C2C" w14:textId="77777777" w:rsidTr="00CE3A08">
        <w:trPr>
          <w:jc w:val="center"/>
        </w:trPr>
        <w:tc>
          <w:tcPr>
            <w:tcW w:w="649" w:type="dxa"/>
            <w:tcBorders>
              <w:left w:val="single" w:sz="12" w:space="0" w:color="auto"/>
            </w:tcBorders>
          </w:tcPr>
          <w:p w14:paraId="637A9ED6" w14:textId="139F6823" w:rsidR="00846648" w:rsidRPr="00806324" w:rsidRDefault="00846648" w:rsidP="00846648">
            <w:pPr>
              <w:pStyle w:val="ListParagraph"/>
              <w:ind w:left="0"/>
              <w:jc w:val="both"/>
              <w:rPr>
                <w:rFonts w:cs="B Nazanin"/>
                <w:color w:val="000000" w:themeColor="text1"/>
                <w:sz w:val="22"/>
                <w:szCs w:val="22"/>
                <w:rtl/>
                <w:lang w:bidi="fa-IR"/>
              </w:rPr>
            </w:pPr>
            <w:r>
              <w:rPr>
                <w:rFonts w:cs="B Nazanin" w:hint="cs"/>
                <w:color w:val="000000" w:themeColor="text1"/>
                <w:sz w:val="22"/>
                <w:szCs w:val="22"/>
                <w:rtl/>
                <w:lang w:bidi="fa-IR"/>
              </w:rPr>
              <w:t>1</w:t>
            </w:r>
          </w:p>
        </w:tc>
        <w:tc>
          <w:tcPr>
            <w:tcW w:w="1168" w:type="dxa"/>
            <w:vMerge w:val="restart"/>
            <w:vAlign w:val="center"/>
          </w:tcPr>
          <w:p w14:paraId="722C5F24" w14:textId="337CC7D2" w:rsidR="00846648" w:rsidRPr="00846648" w:rsidRDefault="00846648" w:rsidP="00846648">
            <w:pPr>
              <w:pStyle w:val="ListParagraph"/>
              <w:ind w:left="0"/>
              <w:jc w:val="center"/>
              <w:rPr>
                <w:rFonts w:cs="B Nazanin"/>
                <w:b/>
                <w:bCs/>
                <w:color w:val="000000" w:themeColor="text1"/>
                <w:sz w:val="22"/>
                <w:szCs w:val="22"/>
                <w:rtl/>
                <w:lang w:bidi="fa-IR"/>
              </w:rPr>
            </w:pPr>
            <w:r w:rsidRPr="00846648">
              <w:rPr>
                <w:rFonts w:cs="B Nazanin" w:hint="cs"/>
                <w:b/>
                <w:bCs/>
                <w:color w:val="000000" w:themeColor="text1"/>
                <w:sz w:val="22"/>
                <w:szCs w:val="22"/>
                <w:rtl/>
                <w:lang w:bidi="fa-IR"/>
              </w:rPr>
              <w:t>فناور جوان</w:t>
            </w:r>
          </w:p>
        </w:tc>
        <w:tc>
          <w:tcPr>
            <w:tcW w:w="4081" w:type="dxa"/>
            <w:vAlign w:val="center"/>
          </w:tcPr>
          <w:p w14:paraId="2B4ADB65" w14:textId="118B7A5A" w:rsidR="00846648" w:rsidRPr="00846648" w:rsidRDefault="00846648" w:rsidP="00846648">
            <w:pPr>
              <w:pStyle w:val="ListParagraph"/>
              <w:ind w:left="0"/>
              <w:rPr>
                <w:rFonts w:cs="B Nazanin"/>
                <w:b/>
                <w:bCs/>
                <w:color w:val="000000" w:themeColor="text1"/>
                <w:sz w:val="22"/>
                <w:szCs w:val="22"/>
                <w:rtl/>
                <w:lang w:bidi="fa-IR"/>
              </w:rPr>
            </w:pPr>
            <w:r w:rsidRPr="00846648">
              <w:rPr>
                <w:rFonts w:cs="B Nazanin" w:hint="cs"/>
                <w:b/>
                <w:bCs/>
                <w:color w:val="000000" w:themeColor="text1"/>
                <w:sz w:val="22"/>
                <w:szCs w:val="22"/>
                <w:rtl/>
                <w:lang w:bidi="fa-IR"/>
              </w:rPr>
              <w:t xml:space="preserve">تا 30 درصد سقف اعتبار </w:t>
            </w:r>
          </w:p>
        </w:tc>
        <w:tc>
          <w:tcPr>
            <w:tcW w:w="1257" w:type="dxa"/>
          </w:tcPr>
          <w:p w14:paraId="71CF7A25" w14:textId="1F1D2333" w:rsidR="00846648" w:rsidRPr="00AA520D" w:rsidRDefault="0084664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20%</w:t>
            </w:r>
          </w:p>
        </w:tc>
        <w:tc>
          <w:tcPr>
            <w:tcW w:w="1350" w:type="dxa"/>
            <w:tcBorders>
              <w:right w:val="single" w:sz="12" w:space="0" w:color="auto"/>
            </w:tcBorders>
          </w:tcPr>
          <w:p w14:paraId="3F8DD015" w14:textId="045DC95C" w:rsidR="00846648" w:rsidRPr="00AA520D" w:rsidRDefault="0084664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80%</w:t>
            </w:r>
          </w:p>
        </w:tc>
      </w:tr>
      <w:tr w:rsidR="00846648" w14:paraId="3DB052FF" w14:textId="77777777" w:rsidTr="00CE3A08">
        <w:trPr>
          <w:jc w:val="center"/>
        </w:trPr>
        <w:tc>
          <w:tcPr>
            <w:tcW w:w="649" w:type="dxa"/>
            <w:tcBorders>
              <w:left w:val="single" w:sz="12" w:space="0" w:color="auto"/>
            </w:tcBorders>
          </w:tcPr>
          <w:p w14:paraId="51C8153F" w14:textId="4BC60C57" w:rsidR="00846648" w:rsidRPr="00806324" w:rsidRDefault="00846648" w:rsidP="00846648">
            <w:pPr>
              <w:pStyle w:val="ListParagraph"/>
              <w:ind w:left="0"/>
              <w:jc w:val="both"/>
              <w:rPr>
                <w:rFonts w:cs="B Nazanin"/>
                <w:color w:val="000000" w:themeColor="text1"/>
                <w:sz w:val="22"/>
                <w:szCs w:val="22"/>
                <w:rtl/>
                <w:lang w:bidi="fa-IR"/>
              </w:rPr>
            </w:pPr>
            <w:r>
              <w:rPr>
                <w:rFonts w:cs="B Nazanin" w:hint="cs"/>
                <w:color w:val="000000" w:themeColor="text1"/>
                <w:sz w:val="22"/>
                <w:szCs w:val="22"/>
                <w:rtl/>
                <w:lang w:bidi="fa-IR"/>
              </w:rPr>
              <w:t>2</w:t>
            </w:r>
          </w:p>
        </w:tc>
        <w:tc>
          <w:tcPr>
            <w:tcW w:w="1168" w:type="dxa"/>
            <w:vMerge/>
            <w:vAlign w:val="center"/>
          </w:tcPr>
          <w:p w14:paraId="03E3F5C5" w14:textId="55C2F6A4" w:rsidR="00846648" w:rsidRPr="00846648" w:rsidRDefault="00846648" w:rsidP="00846648">
            <w:pPr>
              <w:pStyle w:val="ListParagraph"/>
              <w:ind w:left="0"/>
              <w:jc w:val="center"/>
              <w:rPr>
                <w:rFonts w:cs="B Nazanin"/>
                <w:b/>
                <w:bCs/>
                <w:color w:val="000000" w:themeColor="text1"/>
                <w:sz w:val="22"/>
                <w:szCs w:val="22"/>
                <w:rtl/>
                <w:lang w:bidi="fa-IR"/>
              </w:rPr>
            </w:pPr>
          </w:p>
        </w:tc>
        <w:tc>
          <w:tcPr>
            <w:tcW w:w="4081" w:type="dxa"/>
            <w:vAlign w:val="center"/>
          </w:tcPr>
          <w:p w14:paraId="5B583EE9" w14:textId="01E56142" w:rsidR="00846648" w:rsidRPr="00846648" w:rsidRDefault="00846648" w:rsidP="00846648">
            <w:pPr>
              <w:pStyle w:val="ListParagraph"/>
              <w:ind w:left="0"/>
              <w:rPr>
                <w:rFonts w:cs="B Nazanin"/>
                <w:b/>
                <w:bCs/>
                <w:color w:val="000000" w:themeColor="text1"/>
                <w:sz w:val="22"/>
                <w:szCs w:val="22"/>
                <w:rtl/>
                <w:lang w:bidi="fa-IR"/>
              </w:rPr>
            </w:pPr>
            <w:r w:rsidRPr="00846648">
              <w:rPr>
                <w:rFonts w:cs="B Nazanin" w:hint="cs"/>
                <w:b/>
                <w:bCs/>
                <w:color w:val="000000" w:themeColor="text1"/>
                <w:sz w:val="22"/>
                <w:szCs w:val="22"/>
                <w:rtl/>
                <w:lang w:bidi="fa-IR"/>
              </w:rPr>
              <w:t>نسبت به مازاد ردیف یک تا 70 درصد سقف اعتبار</w:t>
            </w:r>
          </w:p>
        </w:tc>
        <w:tc>
          <w:tcPr>
            <w:tcW w:w="1257" w:type="dxa"/>
          </w:tcPr>
          <w:p w14:paraId="63726143" w14:textId="6C614EA9"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40</w:t>
            </w:r>
            <w:r w:rsidR="00846648" w:rsidRPr="00AA520D">
              <w:rPr>
                <w:rFonts w:cs="B Nazanin" w:hint="cs"/>
                <w:b/>
                <w:bCs/>
                <w:color w:val="000000" w:themeColor="text1"/>
                <w:sz w:val="22"/>
                <w:szCs w:val="22"/>
                <w:rtl/>
                <w:lang w:bidi="fa-IR"/>
              </w:rPr>
              <w:t>%</w:t>
            </w:r>
          </w:p>
        </w:tc>
        <w:tc>
          <w:tcPr>
            <w:tcW w:w="1350" w:type="dxa"/>
            <w:tcBorders>
              <w:right w:val="single" w:sz="12" w:space="0" w:color="auto"/>
            </w:tcBorders>
          </w:tcPr>
          <w:p w14:paraId="360A2168" w14:textId="714AE1D5"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60</w:t>
            </w:r>
            <w:r w:rsidR="00846648" w:rsidRPr="00AA520D">
              <w:rPr>
                <w:rFonts w:cs="B Nazanin" w:hint="cs"/>
                <w:b/>
                <w:bCs/>
                <w:color w:val="000000" w:themeColor="text1"/>
                <w:sz w:val="22"/>
                <w:szCs w:val="22"/>
                <w:rtl/>
                <w:lang w:bidi="fa-IR"/>
              </w:rPr>
              <w:t>%</w:t>
            </w:r>
          </w:p>
        </w:tc>
      </w:tr>
      <w:tr w:rsidR="00846648" w14:paraId="3F33FED2" w14:textId="77777777" w:rsidTr="00CE3A08">
        <w:trPr>
          <w:jc w:val="center"/>
        </w:trPr>
        <w:tc>
          <w:tcPr>
            <w:tcW w:w="649" w:type="dxa"/>
            <w:tcBorders>
              <w:left w:val="single" w:sz="12" w:space="0" w:color="auto"/>
              <w:bottom w:val="single" w:sz="12" w:space="0" w:color="auto"/>
            </w:tcBorders>
          </w:tcPr>
          <w:p w14:paraId="306CCDAA" w14:textId="76FCCE47" w:rsidR="00846648" w:rsidRPr="00806324" w:rsidRDefault="00846648" w:rsidP="00846648">
            <w:pPr>
              <w:pStyle w:val="ListParagraph"/>
              <w:ind w:left="0"/>
              <w:jc w:val="both"/>
              <w:rPr>
                <w:rFonts w:cs="B Nazanin"/>
                <w:color w:val="000000" w:themeColor="text1"/>
                <w:sz w:val="22"/>
                <w:szCs w:val="22"/>
                <w:rtl/>
                <w:lang w:bidi="fa-IR"/>
              </w:rPr>
            </w:pPr>
            <w:r>
              <w:rPr>
                <w:rFonts w:cs="B Nazanin" w:hint="cs"/>
                <w:color w:val="000000" w:themeColor="text1"/>
                <w:sz w:val="22"/>
                <w:szCs w:val="22"/>
                <w:rtl/>
                <w:lang w:bidi="fa-IR"/>
              </w:rPr>
              <w:t>3</w:t>
            </w:r>
          </w:p>
        </w:tc>
        <w:tc>
          <w:tcPr>
            <w:tcW w:w="1168" w:type="dxa"/>
            <w:vMerge/>
            <w:tcBorders>
              <w:bottom w:val="single" w:sz="12" w:space="0" w:color="auto"/>
            </w:tcBorders>
            <w:vAlign w:val="center"/>
          </w:tcPr>
          <w:p w14:paraId="591AC21B" w14:textId="77777777" w:rsidR="00846648" w:rsidRPr="00846648" w:rsidRDefault="00846648" w:rsidP="00846648">
            <w:pPr>
              <w:pStyle w:val="ListParagraph"/>
              <w:ind w:left="0"/>
              <w:jc w:val="center"/>
              <w:rPr>
                <w:rFonts w:cs="B Nazanin"/>
                <w:b/>
                <w:bCs/>
                <w:color w:val="000000" w:themeColor="text1"/>
                <w:sz w:val="22"/>
                <w:szCs w:val="22"/>
                <w:rtl/>
                <w:lang w:bidi="fa-IR"/>
              </w:rPr>
            </w:pPr>
          </w:p>
        </w:tc>
        <w:tc>
          <w:tcPr>
            <w:tcW w:w="4081" w:type="dxa"/>
            <w:tcBorders>
              <w:bottom w:val="single" w:sz="12" w:space="0" w:color="auto"/>
            </w:tcBorders>
            <w:vAlign w:val="center"/>
          </w:tcPr>
          <w:p w14:paraId="72956D5B" w14:textId="76F2D097" w:rsidR="00846648" w:rsidRPr="00846648" w:rsidRDefault="00846648" w:rsidP="00846648">
            <w:pPr>
              <w:pStyle w:val="ListParagraph"/>
              <w:ind w:left="0"/>
              <w:rPr>
                <w:rFonts w:cs="B Nazanin"/>
                <w:b/>
                <w:bCs/>
                <w:color w:val="000000" w:themeColor="text1"/>
                <w:sz w:val="22"/>
                <w:szCs w:val="22"/>
                <w:rtl/>
                <w:lang w:bidi="fa-IR"/>
              </w:rPr>
            </w:pPr>
            <w:r w:rsidRPr="00846648">
              <w:rPr>
                <w:rFonts w:cs="B Nazanin" w:hint="cs"/>
                <w:b/>
                <w:bCs/>
                <w:color w:val="000000" w:themeColor="text1"/>
                <w:sz w:val="22"/>
                <w:szCs w:val="22"/>
                <w:rtl/>
                <w:lang w:bidi="fa-IR"/>
              </w:rPr>
              <w:t>نسبت به مازاد ردیف دو  تا 100 درصد سقف اعتبار</w:t>
            </w:r>
          </w:p>
        </w:tc>
        <w:tc>
          <w:tcPr>
            <w:tcW w:w="1257" w:type="dxa"/>
            <w:tcBorders>
              <w:bottom w:val="single" w:sz="12" w:space="0" w:color="auto"/>
            </w:tcBorders>
          </w:tcPr>
          <w:p w14:paraId="69913D4F" w14:textId="1D5DA734"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60</w:t>
            </w:r>
            <w:r w:rsidR="00846648">
              <w:rPr>
                <w:rFonts w:cs="B Nazanin" w:hint="cs"/>
                <w:b/>
                <w:bCs/>
                <w:color w:val="000000" w:themeColor="text1"/>
                <w:sz w:val="22"/>
                <w:szCs w:val="22"/>
                <w:rtl/>
                <w:lang w:bidi="fa-IR"/>
              </w:rPr>
              <w:t>%</w:t>
            </w:r>
          </w:p>
        </w:tc>
        <w:tc>
          <w:tcPr>
            <w:tcW w:w="1350" w:type="dxa"/>
            <w:tcBorders>
              <w:bottom w:val="single" w:sz="12" w:space="0" w:color="auto"/>
              <w:right w:val="single" w:sz="12" w:space="0" w:color="auto"/>
            </w:tcBorders>
          </w:tcPr>
          <w:p w14:paraId="03E9E648" w14:textId="7B98DFB5"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40</w:t>
            </w:r>
            <w:r w:rsidR="00846648">
              <w:rPr>
                <w:rFonts w:cs="B Nazanin" w:hint="cs"/>
                <w:b/>
                <w:bCs/>
                <w:color w:val="000000" w:themeColor="text1"/>
                <w:sz w:val="22"/>
                <w:szCs w:val="22"/>
                <w:rtl/>
                <w:lang w:bidi="fa-IR"/>
              </w:rPr>
              <w:t>%</w:t>
            </w:r>
          </w:p>
        </w:tc>
      </w:tr>
      <w:tr w:rsidR="00846648" w14:paraId="0DA970A8" w14:textId="77777777" w:rsidTr="00CE3A08">
        <w:trPr>
          <w:jc w:val="center"/>
        </w:trPr>
        <w:tc>
          <w:tcPr>
            <w:tcW w:w="649" w:type="dxa"/>
            <w:tcBorders>
              <w:top w:val="single" w:sz="12" w:space="0" w:color="auto"/>
              <w:left w:val="single" w:sz="12" w:space="0" w:color="auto"/>
            </w:tcBorders>
          </w:tcPr>
          <w:p w14:paraId="48C38DA3" w14:textId="6FDA71BD" w:rsidR="00846648" w:rsidRPr="00806324" w:rsidRDefault="00846648" w:rsidP="00846648">
            <w:pPr>
              <w:pStyle w:val="ListParagraph"/>
              <w:ind w:left="0"/>
              <w:jc w:val="both"/>
              <w:rPr>
                <w:rFonts w:cs="B Nazanin"/>
                <w:color w:val="000000" w:themeColor="text1"/>
                <w:sz w:val="22"/>
                <w:szCs w:val="22"/>
                <w:rtl/>
                <w:lang w:bidi="fa-IR"/>
              </w:rPr>
            </w:pPr>
            <w:r>
              <w:rPr>
                <w:rFonts w:cs="B Nazanin" w:hint="cs"/>
                <w:color w:val="000000" w:themeColor="text1"/>
                <w:sz w:val="22"/>
                <w:szCs w:val="22"/>
                <w:rtl/>
                <w:lang w:bidi="fa-IR"/>
              </w:rPr>
              <w:t>4</w:t>
            </w:r>
          </w:p>
        </w:tc>
        <w:tc>
          <w:tcPr>
            <w:tcW w:w="1168" w:type="dxa"/>
            <w:vMerge w:val="restart"/>
            <w:tcBorders>
              <w:top w:val="single" w:sz="12" w:space="0" w:color="auto"/>
            </w:tcBorders>
            <w:vAlign w:val="center"/>
          </w:tcPr>
          <w:p w14:paraId="111D8DC5" w14:textId="02462A9B" w:rsidR="00846648" w:rsidRPr="00846648" w:rsidRDefault="00846648" w:rsidP="00846648">
            <w:pPr>
              <w:pStyle w:val="ListParagraph"/>
              <w:ind w:left="0"/>
              <w:jc w:val="center"/>
              <w:rPr>
                <w:rFonts w:cs="B Nazanin"/>
                <w:b/>
                <w:bCs/>
                <w:color w:val="000000" w:themeColor="text1"/>
                <w:sz w:val="22"/>
                <w:szCs w:val="22"/>
                <w:rtl/>
                <w:lang w:bidi="fa-IR"/>
              </w:rPr>
            </w:pPr>
            <w:r w:rsidRPr="00846648">
              <w:rPr>
                <w:rFonts w:cs="B Nazanin" w:hint="cs"/>
                <w:b/>
                <w:bCs/>
                <w:color w:val="000000" w:themeColor="text1"/>
                <w:sz w:val="22"/>
                <w:szCs w:val="22"/>
                <w:rtl/>
                <w:lang w:bidi="fa-IR"/>
              </w:rPr>
              <w:t>فناور</w:t>
            </w:r>
          </w:p>
        </w:tc>
        <w:tc>
          <w:tcPr>
            <w:tcW w:w="4081" w:type="dxa"/>
            <w:tcBorders>
              <w:top w:val="single" w:sz="12" w:space="0" w:color="auto"/>
            </w:tcBorders>
            <w:vAlign w:val="center"/>
          </w:tcPr>
          <w:p w14:paraId="35D47318" w14:textId="598961FF" w:rsidR="00846648" w:rsidRPr="00846648" w:rsidRDefault="00846648" w:rsidP="00846648">
            <w:pPr>
              <w:pStyle w:val="ListParagraph"/>
              <w:ind w:left="0"/>
              <w:rPr>
                <w:rFonts w:cs="B Nazanin"/>
                <w:b/>
                <w:bCs/>
                <w:color w:val="000000" w:themeColor="text1"/>
                <w:sz w:val="22"/>
                <w:szCs w:val="22"/>
                <w:rtl/>
                <w:lang w:bidi="fa-IR"/>
              </w:rPr>
            </w:pPr>
            <w:r w:rsidRPr="00846648">
              <w:rPr>
                <w:rFonts w:cs="B Nazanin" w:hint="cs"/>
                <w:b/>
                <w:bCs/>
                <w:color w:val="000000" w:themeColor="text1"/>
                <w:sz w:val="22"/>
                <w:szCs w:val="22"/>
                <w:rtl/>
                <w:lang w:bidi="fa-IR"/>
              </w:rPr>
              <w:t xml:space="preserve">تا </w:t>
            </w:r>
            <w:r w:rsidR="00402E44">
              <w:rPr>
                <w:rFonts w:cs="B Nazanin" w:hint="cs"/>
                <w:b/>
                <w:bCs/>
                <w:color w:val="000000" w:themeColor="text1"/>
                <w:sz w:val="22"/>
                <w:szCs w:val="22"/>
                <w:rtl/>
                <w:lang w:bidi="fa-IR"/>
              </w:rPr>
              <w:t>70</w:t>
            </w:r>
            <w:r w:rsidRPr="00846648">
              <w:rPr>
                <w:rFonts w:cs="B Nazanin" w:hint="cs"/>
                <w:b/>
                <w:bCs/>
                <w:color w:val="000000" w:themeColor="text1"/>
                <w:sz w:val="22"/>
                <w:szCs w:val="22"/>
                <w:rtl/>
                <w:lang w:bidi="fa-IR"/>
              </w:rPr>
              <w:t xml:space="preserve"> درصد سقف اعتبار</w:t>
            </w:r>
          </w:p>
        </w:tc>
        <w:tc>
          <w:tcPr>
            <w:tcW w:w="1257" w:type="dxa"/>
            <w:tcBorders>
              <w:top w:val="single" w:sz="12" w:space="0" w:color="auto"/>
            </w:tcBorders>
          </w:tcPr>
          <w:p w14:paraId="32501FDC" w14:textId="0E11BD17"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40</w:t>
            </w:r>
            <w:r w:rsidR="00846648">
              <w:rPr>
                <w:rFonts w:cs="B Nazanin" w:hint="cs"/>
                <w:b/>
                <w:bCs/>
                <w:color w:val="000000" w:themeColor="text1"/>
                <w:sz w:val="22"/>
                <w:szCs w:val="22"/>
                <w:rtl/>
                <w:lang w:bidi="fa-IR"/>
              </w:rPr>
              <w:t>%</w:t>
            </w:r>
          </w:p>
        </w:tc>
        <w:tc>
          <w:tcPr>
            <w:tcW w:w="1350" w:type="dxa"/>
            <w:tcBorders>
              <w:top w:val="single" w:sz="12" w:space="0" w:color="auto"/>
              <w:right w:val="single" w:sz="12" w:space="0" w:color="auto"/>
            </w:tcBorders>
          </w:tcPr>
          <w:p w14:paraId="46E300FB" w14:textId="33E7EFA4"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60</w:t>
            </w:r>
            <w:r w:rsidR="00846648">
              <w:rPr>
                <w:rFonts w:cs="B Nazanin" w:hint="cs"/>
                <w:b/>
                <w:bCs/>
                <w:color w:val="000000" w:themeColor="text1"/>
                <w:sz w:val="22"/>
                <w:szCs w:val="22"/>
                <w:rtl/>
                <w:lang w:bidi="fa-IR"/>
              </w:rPr>
              <w:t>%</w:t>
            </w:r>
          </w:p>
        </w:tc>
      </w:tr>
      <w:tr w:rsidR="00846648" w14:paraId="60952497" w14:textId="77777777" w:rsidTr="00CE3A08">
        <w:trPr>
          <w:jc w:val="center"/>
        </w:trPr>
        <w:tc>
          <w:tcPr>
            <w:tcW w:w="649" w:type="dxa"/>
            <w:tcBorders>
              <w:left w:val="single" w:sz="12" w:space="0" w:color="auto"/>
              <w:bottom w:val="single" w:sz="12" w:space="0" w:color="auto"/>
            </w:tcBorders>
          </w:tcPr>
          <w:p w14:paraId="38539DD8" w14:textId="7F07F896" w:rsidR="00846648" w:rsidRPr="00806324" w:rsidRDefault="00846648" w:rsidP="00846648">
            <w:pPr>
              <w:pStyle w:val="ListParagraph"/>
              <w:ind w:left="0"/>
              <w:jc w:val="both"/>
              <w:rPr>
                <w:rFonts w:cs="B Nazanin"/>
                <w:color w:val="000000" w:themeColor="text1"/>
                <w:sz w:val="22"/>
                <w:szCs w:val="22"/>
                <w:rtl/>
                <w:lang w:bidi="fa-IR"/>
              </w:rPr>
            </w:pPr>
            <w:r>
              <w:rPr>
                <w:rFonts w:cs="B Nazanin" w:hint="cs"/>
                <w:color w:val="000000" w:themeColor="text1"/>
                <w:sz w:val="22"/>
                <w:szCs w:val="22"/>
                <w:rtl/>
                <w:lang w:bidi="fa-IR"/>
              </w:rPr>
              <w:t>5</w:t>
            </w:r>
          </w:p>
        </w:tc>
        <w:tc>
          <w:tcPr>
            <w:tcW w:w="1168" w:type="dxa"/>
            <w:vMerge/>
            <w:tcBorders>
              <w:bottom w:val="single" w:sz="12" w:space="0" w:color="auto"/>
            </w:tcBorders>
          </w:tcPr>
          <w:p w14:paraId="7ADB45E0" w14:textId="77777777" w:rsidR="00846648" w:rsidRPr="00846648" w:rsidRDefault="00846648" w:rsidP="00846648">
            <w:pPr>
              <w:pStyle w:val="ListParagraph"/>
              <w:ind w:left="0"/>
              <w:jc w:val="both"/>
              <w:rPr>
                <w:rFonts w:cs="B Nazanin"/>
                <w:b/>
                <w:bCs/>
                <w:color w:val="000000" w:themeColor="text1"/>
                <w:sz w:val="22"/>
                <w:szCs w:val="22"/>
                <w:rtl/>
                <w:lang w:bidi="fa-IR"/>
              </w:rPr>
            </w:pPr>
          </w:p>
        </w:tc>
        <w:tc>
          <w:tcPr>
            <w:tcW w:w="4081" w:type="dxa"/>
            <w:tcBorders>
              <w:bottom w:val="single" w:sz="12" w:space="0" w:color="auto"/>
            </w:tcBorders>
            <w:vAlign w:val="center"/>
          </w:tcPr>
          <w:p w14:paraId="49149D7B" w14:textId="130E58D4" w:rsidR="00846648" w:rsidRPr="00846648" w:rsidRDefault="00846648" w:rsidP="00846648">
            <w:pPr>
              <w:pStyle w:val="ListParagraph"/>
              <w:ind w:left="0"/>
              <w:rPr>
                <w:rFonts w:cs="B Nazanin"/>
                <w:b/>
                <w:bCs/>
                <w:color w:val="000000" w:themeColor="text1"/>
                <w:sz w:val="22"/>
                <w:szCs w:val="22"/>
                <w:rtl/>
                <w:lang w:bidi="fa-IR"/>
              </w:rPr>
            </w:pPr>
            <w:r w:rsidRPr="00846648">
              <w:rPr>
                <w:rFonts w:cs="B Nazanin" w:hint="cs"/>
                <w:b/>
                <w:bCs/>
                <w:color w:val="000000" w:themeColor="text1"/>
                <w:sz w:val="22"/>
                <w:szCs w:val="22"/>
                <w:rtl/>
                <w:lang w:bidi="fa-IR"/>
              </w:rPr>
              <w:t>نسبت به مازاد ردیف 4 تا 100 درصد سقف اعتبار</w:t>
            </w:r>
          </w:p>
        </w:tc>
        <w:tc>
          <w:tcPr>
            <w:tcW w:w="1257" w:type="dxa"/>
            <w:tcBorders>
              <w:bottom w:val="single" w:sz="12" w:space="0" w:color="auto"/>
            </w:tcBorders>
          </w:tcPr>
          <w:p w14:paraId="36EA624F" w14:textId="6C46E362"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70</w:t>
            </w:r>
            <w:r w:rsidR="00846648">
              <w:rPr>
                <w:rFonts w:cs="B Nazanin" w:hint="cs"/>
                <w:b/>
                <w:bCs/>
                <w:color w:val="000000" w:themeColor="text1"/>
                <w:sz w:val="22"/>
                <w:szCs w:val="22"/>
                <w:rtl/>
                <w:lang w:bidi="fa-IR"/>
              </w:rPr>
              <w:t>%</w:t>
            </w:r>
          </w:p>
        </w:tc>
        <w:tc>
          <w:tcPr>
            <w:tcW w:w="1350" w:type="dxa"/>
            <w:tcBorders>
              <w:bottom w:val="single" w:sz="12" w:space="0" w:color="auto"/>
              <w:right w:val="single" w:sz="12" w:space="0" w:color="auto"/>
            </w:tcBorders>
          </w:tcPr>
          <w:p w14:paraId="58CA3662" w14:textId="2724CF22" w:rsidR="00846648" w:rsidRPr="00AA520D" w:rsidRDefault="004F6718" w:rsidP="00846648">
            <w:pPr>
              <w:pStyle w:val="ListParagraph"/>
              <w:ind w:left="0"/>
              <w:jc w:val="center"/>
              <w:rPr>
                <w:rFonts w:cs="B Nazanin"/>
                <w:b/>
                <w:bCs/>
                <w:color w:val="000000" w:themeColor="text1"/>
                <w:sz w:val="22"/>
                <w:szCs w:val="22"/>
                <w:rtl/>
                <w:lang w:bidi="fa-IR"/>
              </w:rPr>
            </w:pPr>
            <w:r>
              <w:rPr>
                <w:rFonts w:cs="B Nazanin" w:hint="cs"/>
                <w:b/>
                <w:bCs/>
                <w:color w:val="000000" w:themeColor="text1"/>
                <w:sz w:val="22"/>
                <w:szCs w:val="22"/>
                <w:rtl/>
                <w:lang w:bidi="fa-IR"/>
              </w:rPr>
              <w:t>30</w:t>
            </w:r>
            <w:r w:rsidR="00846648">
              <w:rPr>
                <w:rFonts w:cs="B Nazanin" w:hint="cs"/>
                <w:b/>
                <w:bCs/>
                <w:color w:val="000000" w:themeColor="text1"/>
                <w:sz w:val="22"/>
                <w:szCs w:val="22"/>
                <w:rtl/>
                <w:lang w:bidi="fa-IR"/>
              </w:rPr>
              <w:t>%</w:t>
            </w:r>
          </w:p>
        </w:tc>
      </w:tr>
    </w:tbl>
    <w:p w14:paraId="1CB81119" w14:textId="4A2B1D9F" w:rsidR="002974F1" w:rsidRDefault="00F3620E" w:rsidP="00414A74">
      <w:pPr>
        <w:pStyle w:val="ListParagraph"/>
        <w:numPr>
          <w:ilvl w:val="1"/>
          <w:numId w:val="9"/>
        </w:numPr>
        <w:jc w:val="both"/>
        <w:rPr>
          <w:rFonts w:cs="B Nazanin"/>
          <w:color w:val="000000" w:themeColor="text1"/>
          <w:sz w:val="26"/>
          <w:szCs w:val="26"/>
          <w:lang w:bidi="fa-IR"/>
        </w:rPr>
      </w:pPr>
      <w:r w:rsidRPr="00414A74">
        <w:rPr>
          <w:rFonts w:cs="B Nazanin" w:hint="cs"/>
          <w:color w:val="000000" w:themeColor="text1"/>
          <w:sz w:val="26"/>
          <w:szCs w:val="26"/>
          <w:rtl/>
          <w:lang w:bidi="fa-IR"/>
        </w:rPr>
        <w:t xml:space="preserve">جمع حمایت پارک فاوا </w:t>
      </w:r>
      <w:r w:rsidR="002974F1" w:rsidRPr="00414A74">
        <w:rPr>
          <w:rFonts w:cs="B Nazanin" w:hint="cs"/>
          <w:color w:val="000000" w:themeColor="text1"/>
          <w:sz w:val="26"/>
          <w:szCs w:val="26"/>
          <w:rtl/>
          <w:lang w:bidi="fa-IR"/>
        </w:rPr>
        <w:t xml:space="preserve">و آورده شرکت باید </w:t>
      </w:r>
      <w:r w:rsidRPr="00414A74">
        <w:rPr>
          <w:rFonts w:cs="B Nazanin" w:hint="cs"/>
          <w:color w:val="000000" w:themeColor="text1"/>
          <w:sz w:val="26"/>
          <w:szCs w:val="26"/>
          <w:rtl/>
          <w:lang w:bidi="fa-IR"/>
        </w:rPr>
        <w:t>کل</w:t>
      </w:r>
      <w:r w:rsidR="002974F1" w:rsidRPr="00414A74">
        <w:rPr>
          <w:rFonts w:cs="B Nazanin" w:hint="cs"/>
          <w:color w:val="000000" w:themeColor="text1"/>
          <w:sz w:val="26"/>
          <w:szCs w:val="26"/>
          <w:rtl/>
          <w:lang w:bidi="fa-IR"/>
        </w:rPr>
        <w:t xml:space="preserve"> </w:t>
      </w:r>
      <w:r w:rsidR="002402A5" w:rsidRPr="00414A74">
        <w:rPr>
          <w:rFonts w:cs="B Nazanin" w:hint="cs"/>
          <w:color w:val="000000" w:themeColor="text1"/>
          <w:sz w:val="26"/>
          <w:szCs w:val="26"/>
          <w:rtl/>
          <w:lang w:bidi="fa-IR"/>
        </w:rPr>
        <w:t xml:space="preserve">هزینه هر پروژه </w:t>
      </w:r>
      <w:r w:rsidR="002974F1" w:rsidRPr="00414A74">
        <w:rPr>
          <w:rFonts w:cs="B Nazanin" w:hint="cs"/>
          <w:color w:val="000000" w:themeColor="text1"/>
          <w:sz w:val="26"/>
          <w:szCs w:val="26"/>
          <w:rtl/>
          <w:lang w:bidi="fa-IR"/>
        </w:rPr>
        <w:t xml:space="preserve">را پوشش دهد. </w:t>
      </w:r>
      <w:r w:rsidR="00414A74">
        <w:rPr>
          <w:rFonts w:cs="B Nazanin" w:hint="cs"/>
          <w:color w:val="000000" w:themeColor="text1"/>
          <w:sz w:val="26"/>
          <w:szCs w:val="26"/>
          <w:rtl/>
          <w:lang w:bidi="fa-IR"/>
        </w:rPr>
        <w:t>بیش از آن تا سقف 1.5 برابر اعتبارات جدول فوق با تعهد تامین هزینه توسط شرکت، امکان درخواست پروژه وجود دارد.</w:t>
      </w:r>
      <w:r w:rsidR="00846648" w:rsidRPr="00B52320">
        <w:rPr>
          <w:rFonts w:cs="B Nazanin" w:hint="cs"/>
          <w:b/>
          <w:bCs/>
          <w:color w:val="000000" w:themeColor="text1"/>
          <w:sz w:val="26"/>
          <w:szCs w:val="26"/>
          <w:rtl/>
          <w:lang w:bidi="fa-IR"/>
        </w:rPr>
        <w:t xml:space="preserve">  </w:t>
      </w:r>
      <w:r w:rsidR="00414A74">
        <w:rPr>
          <w:rFonts w:cs="B Nazanin" w:hint="cs"/>
          <w:color w:val="000000" w:themeColor="text1"/>
          <w:sz w:val="26"/>
          <w:szCs w:val="26"/>
          <w:rtl/>
          <w:lang w:bidi="fa-IR"/>
        </w:rPr>
        <w:t xml:space="preserve"> </w:t>
      </w:r>
    </w:p>
    <w:p w14:paraId="26A7A9B6" w14:textId="0575659D" w:rsidR="00414A74" w:rsidRDefault="00414A74" w:rsidP="00414A74">
      <w:pPr>
        <w:pStyle w:val="ListParagraph"/>
        <w:numPr>
          <w:ilvl w:val="1"/>
          <w:numId w:val="9"/>
        </w:numPr>
        <w:jc w:val="both"/>
        <w:rPr>
          <w:rFonts w:cs="B Nazanin"/>
          <w:color w:val="000000" w:themeColor="text1"/>
          <w:sz w:val="26"/>
          <w:szCs w:val="26"/>
          <w:lang w:bidi="fa-IR"/>
        </w:rPr>
      </w:pPr>
      <w:r>
        <w:rPr>
          <w:rFonts w:cs="B Nazanin" w:hint="cs"/>
          <w:color w:val="000000" w:themeColor="text1"/>
          <w:sz w:val="26"/>
          <w:szCs w:val="26"/>
          <w:rtl/>
          <w:lang w:bidi="fa-IR"/>
        </w:rPr>
        <w:t xml:space="preserve">پروژه هایی با هزینه بیش از 1.5 برابر جمع اعتبار پارک و سهم شرکت در جدول فوق، صرفا در صورتی پذیرش می شوند که مبلغ مازاد توسط شرکت به حساب صندوق عامل معرفی شده از طرف پارک واریز شود. در این صورت برداشت این مبلغ فقط با دستور پرداخت پارک و بر اساس شیوه پیشکار امکان پذیر است. </w:t>
      </w:r>
    </w:p>
    <w:p w14:paraId="03C7ECB7" w14:textId="08988BFD" w:rsidR="004F6718" w:rsidRPr="004F6718" w:rsidRDefault="004F6718" w:rsidP="004F6718">
      <w:pPr>
        <w:ind w:left="600"/>
        <w:jc w:val="both"/>
        <w:rPr>
          <w:rFonts w:cs="B Nazanin"/>
          <w:color w:val="000000" w:themeColor="text1"/>
          <w:sz w:val="26"/>
          <w:szCs w:val="26"/>
          <w:lang w:bidi="fa-IR"/>
        </w:rPr>
      </w:pPr>
      <w:r w:rsidRPr="004F6718">
        <w:rPr>
          <w:rFonts w:cs="B Nazanin" w:hint="cs"/>
          <w:b/>
          <w:bCs/>
          <w:color w:val="000000" w:themeColor="text1"/>
          <w:sz w:val="26"/>
          <w:szCs w:val="26"/>
          <w:rtl/>
          <w:lang w:bidi="fa-IR"/>
        </w:rPr>
        <w:t>تبصره5:</w:t>
      </w:r>
      <w:r>
        <w:rPr>
          <w:rFonts w:cs="B Nazanin" w:hint="cs"/>
          <w:color w:val="000000" w:themeColor="text1"/>
          <w:sz w:val="26"/>
          <w:szCs w:val="26"/>
          <w:rtl/>
          <w:lang w:bidi="fa-IR"/>
        </w:rPr>
        <w:t xml:space="preserve"> </w:t>
      </w:r>
      <w:r w:rsidRPr="004F6718">
        <w:rPr>
          <w:rFonts w:cs="B Nazanin" w:hint="cs"/>
          <w:color w:val="000000" w:themeColor="text1"/>
          <w:sz w:val="26"/>
          <w:szCs w:val="26"/>
          <w:rtl/>
          <w:lang w:bidi="fa-IR"/>
        </w:rPr>
        <w:t>ملاک بهره مندی شرکت از مزایای این دستورالعمل برای شرکت های "جوان"</w:t>
      </w:r>
      <w:r>
        <w:rPr>
          <w:rFonts w:cs="B Nazanin" w:hint="cs"/>
          <w:color w:val="000000" w:themeColor="text1"/>
          <w:sz w:val="26"/>
          <w:szCs w:val="26"/>
          <w:rtl/>
          <w:lang w:bidi="fa-IR"/>
        </w:rPr>
        <w:t>،</w:t>
      </w:r>
      <w:r w:rsidRPr="004F6718">
        <w:rPr>
          <w:rFonts w:cs="B Nazanin" w:hint="cs"/>
          <w:color w:val="000000" w:themeColor="text1"/>
          <w:sz w:val="26"/>
          <w:szCs w:val="26"/>
          <w:rtl/>
          <w:lang w:bidi="fa-IR"/>
        </w:rPr>
        <w:t xml:space="preserve"> وضعیت شرکت در زمان ارائه درخواست اعتبار توسعه فناوری است.</w:t>
      </w:r>
      <w:r w:rsidRPr="004F6718">
        <w:rPr>
          <w:rFonts w:cs="Calibri" w:hint="cs"/>
          <w:color w:val="000000" w:themeColor="text1"/>
          <w:sz w:val="26"/>
          <w:szCs w:val="26"/>
          <w:rtl/>
          <w:lang w:bidi="fa-IR"/>
        </w:rPr>
        <w:t xml:space="preserve"> </w:t>
      </w:r>
    </w:p>
    <w:p w14:paraId="31A9E29D" w14:textId="4A5EADE4" w:rsidR="00414A74" w:rsidRPr="00414A74" w:rsidRDefault="00414A74" w:rsidP="00414A74">
      <w:pPr>
        <w:pStyle w:val="ListParagraph"/>
        <w:ind w:left="1320"/>
        <w:jc w:val="both"/>
        <w:rPr>
          <w:rFonts w:cs="B Nazanin"/>
          <w:color w:val="000000" w:themeColor="text1"/>
          <w:sz w:val="26"/>
          <w:szCs w:val="26"/>
          <w:lang w:bidi="fa-IR"/>
        </w:rPr>
      </w:pPr>
    </w:p>
    <w:p w14:paraId="45DFFB09" w14:textId="465D088E" w:rsidR="00C57D97" w:rsidRDefault="00C57D97" w:rsidP="00FE7226">
      <w:pPr>
        <w:numPr>
          <w:ilvl w:val="0"/>
          <w:numId w:val="10"/>
        </w:numPr>
        <w:shd w:val="clear" w:color="auto" w:fill="FFFFFF" w:themeFill="background1"/>
        <w:jc w:val="both"/>
        <w:rPr>
          <w:rFonts w:cs="B Nazanin"/>
          <w:b/>
          <w:bCs/>
          <w:sz w:val="26"/>
          <w:szCs w:val="26"/>
          <w:lang w:bidi="fa-IR"/>
        </w:rPr>
      </w:pPr>
      <w:r w:rsidRPr="006B6B47">
        <w:rPr>
          <w:rFonts w:cs="B Nazanin" w:hint="cs"/>
          <w:b/>
          <w:bCs/>
          <w:sz w:val="26"/>
          <w:szCs w:val="26"/>
          <w:rtl/>
          <w:lang w:bidi="fa-IR"/>
        </w:rPr>
        <w:t>خطوط اعتباری و شرایط هزینه کرد</w:t>
      </w:r>
    </w:p>
    <w:p w14:paraId="140AD0F0" w14:textId="77777777" w:rsidR="008E791A" w:rsidRPr="006B6B47" w:rsidRDefault="008E791A" w:rsidP="008E791A">
      <w:pPr>
        <w:shd w:val="clear" w:color="auto" w:fill="FFFFFF" w:themeFill="background1"/>
        <w:ind w:left="1200"/>
        <w:jc w:val="both"/>
        <w:rPr>
          <w:rFonts w:cs="B Nazanin"/>
          <w:b/>
          <w:bCs/>
          <w:sz w:val="26"/>
          <w:szCs w:val="26"/>
          <w:rtl/>
          <w:lang w:bidi="fa-IR"/>
        </w:rPr>
      </w:pPr>
    </w:p>
    <w:p w14:paraId="73D6C150" w14:textId="478FAB9D" w:rsidR="007F6024" w:rsidRPr="007F6024" w:rsidRDefault="007F6024" w:rsidP="007F6024">
      <w:pPr>
        <w:pStyle w:val="Caption"/>
        <w:keepNext/>
        <w:jc w:val="center"/>
        <w:rPr>
          <w:rFonts w:cs="B Nazanin"/>
          <w:b/>
          <w:bCs/>
          <w:i w:val="0"/>
          <w:iCs w:val="0"/>
          <w:color w:val="auto"/>
          <w:sz w:val="20"/>
          <w:szCs w:val="20"/>
        </w:rPr>
      </w:pPr>
      <w:r w:rsidRPr="007F6024">
        <w:rPr>
          <w:rFonts w:cs="B Nazanin"/>
          <w:b/>
          <w:bCs/>
          <w:i w:val="0"/>
          <w:iCs w:val="0"/>
          <w:color w:val="auto"/>
          <w:sz w:val="20"/>
          <w:szCs w:val="20"/>
          <w:rtl/>
        </w:rPr>
        <w:t xml:space="preserve">جدول </w:t>
      </w:r>
      <w:r w:rsidRPr="007F6024">
        <w:rPr>
          <w:rFonts w:cs="B Nazanin"/>
          <w:b/>
          <w:bCs/>
          <w:i w:val="0"/>
          <w:iCs w:val="0"/>
          <w:color w:val="auto"/>
          <w:sz w:val="20"/>
          <w:szCs w:val="20"/>
          <w:rtl/>
        </w:rPr>
        <w:fldChar w:fldCharType="begin"/>
      </w:r>
      <w:r w:rsidRPr="007F6024">
        <w:rPr>
          <w:rFonts w:cs="B Nazanin"/>
          <w:b/>
          <w:bCs/>
          <w:i w:val="0"/>
          <w:iCs w:val="0"/>
          <w:color w:val="auto"/>
          <w:sz w:val="20"/>
          <w:szCs w:val="20"/>
          <w:rtl/>
        </w:rPr>
        <w:instrText xml:space="preserve"> </w:instrText>
      </w:r>
      <w:r w:rsidRPr="007F6024">
        <w:rPr>
          <w:rFonts w:cs="B Nazanin"/>
          <w:b/>
          <w:bCs/>
          <w:i w:val="0"/>
          <w:iCs w:val="0"/>
          <w:color w:val="auto"/>
          <w:sz w:val="20"/>
          <w:szCs w:val="20"/>
        </w:rPr>
        <w:instrText>SEQ</w:instrText>
      </w:r>
      <w:r w:rsidRPr="007F6024">
        <w:rPr>
          <w:rFonts w:cs="B Nazanin"/>
          <w:b/>
          <w:bCs/>
          <w:i w:val="0"/>
          <w:iCs w:val="0"/>
          <w:color w:val="auto"/>
          <w:sz w:val="20"/>
          <w:szCs w:val="20"/>
          <w:rtl/>
        </w:rPr>
        <w:instrText xml:space="preserve"> جدول \* </w:instrText>
      </w:r>
      <w:r w:rsidRPr="007F6024">
        <w:rPr>
          <w:rFonts w:cs="B Nazanin"/>
          <w:b/>
          <w:bCs/>
          <w:i w:val="0"/>
          <w:iCs w:val="0"/>
          <w:color w:val="auto"/>
          <w:sz w:val="20"/>
          <w:szCs w:val="20"/>
        </w:rPr>
        <w:instrText>ARABIC</w:instrText>
      </w:r>
      <w:r w:rsidRPr="007F6024">
        <w:rPr>
          <w:rFonts w:cs="B Nazanin"/>
          <w:b/>
          <w:bCs/>
          <w:i w:val="0"/>
          <w:iCs w:val="0"/>
          <w:color w:val="auto"/>
          <w:sz w:val="20"/>
          <w:szCs w:val="20"/>
          <w:rtl/>
        </w:rPr>
        <w:instrText xml:space="preserve"> </w:instrText>
      </w:r>
      <w:r w:rsidRPr="007F6024">
        <w:rPr>
          <w:rFonts w:cs="B Nazanin"/>
          <w:b/>
          <w:bCs/>
          <w:i w:val="0"/>
          <w:iCs w:val="0"/>
          <w:color w:val="auto"/>
          <w:sz w:val="20"/>
          <w:szCs w:val="20"/>
          <w:rtl/>
        </w:rPr>
        <w:fldChar w:fldCharType="separate"/>
      </w:r>
      <w:r w:rsidR="00FD48CA">
        <w:rPr>
          <w:rFonts w:cs="B Nazanin"/>
          <w:b/>
          <w:bCs/>
          <w:i w:val="0"/>
          <w:iCs w:val="0"/>
          <w:noProof/>
          <w:color w:val="auto"/>
          <w:sz w:val="20"/>
          <w:szCs w:val="20"/>
          <w:rtl/>
        </w:rPr>
        <w:t>2</w:t>
      </w:r>
      <w:r w:rsidRPr="007F6024">
        <w:rPr>
          <w:rFonts w:cs="B Nazanin"/>
          <w:b/>
          <w:bCs/>
          <w:i w:val="0"/>
          <w:iCs w:val="0"/>
          <w:color w:val="auto"/>
          <w:sz w:val="20"/>
          <w:szCs w:val="20"/>
          <w:rtl/>
        </w:rPr>
        <w:fldChar w:fldCharType="end"/>
      </w:r>
      <w:r w:rsidRPr="007F6024">
        <w:rPr>
          <w:rFonts w:cs="B Nazanin" w:hint="cs"/>
          <w:b/>
          <w:bCs/>
          <w:i w:val="0"/>
          <w:iCs w:val="0"/>
          <w:color w:val="auto"/>
          <w:sz w:val="20"/>
          <w:szCs w:val="20"/>
          <w:rtl/>
          <w:lang w:bidi="fa-IR"/>
        </w:rPr>
        <w:t xml:space="preserve">ـ </w:t>
      </w:r>
      <w:r w:rsidRPr="007F6024">
        <w:rPr>
          <w:rFonts w:cs="B Nazanin"/>
          <w:b/>
          <w:bCs/>
          <w:i w:val="0"/>
          <w:iCs w:val="0"/>
          <w:color w:val="auto"/>
          <w:sz w:val="20"/>
          <w:szCs w:val="20"/>
          <w:rtl/>
          <w:lang w:bidi="fa-IR"/>
        </w:rPr>
        <w:t xml:space="preserve"> خطوط اعتبار</w:t>
      </w:r>
      <w:r w:rsidRPr="007F6024">
        <w:rPr>
          <w:rFonts w:cs="B Nazanin" w:hint="cs"/>
          <w:b/>
          <w:bCs/>
          <w:i w:val="0"/>
          <w:iCs w:val="0"/>
          <w:color w:val="auto"/>
          <w:sz w:val="20"/>
          <w:szCs w:val="20"/>
          <w:rtl/>
          <w:lang w:bidi="fa-IR"/>
        </w:rPr>
        <w:t>ی</w:t>
      </w:r>
      <w:r w:rsidRPr="007F6024">
        <w:rPr>
          <w:rFonts w:cs="B Nazanin"/>
          <w:b/>
          <w:bCs/>
          <w:i w:val="0"/>
          <w:iCs w:val="0"/>
          <w:color w:val="auto"/>
          <w:sz w:val="20"/>
          <w:szCs w:val="20"/>
          <w:rtl/>
          <w:lang w:bidi="fa-IR"/>
        </w:rPr>
        <w:t xml:space="preserve"> و</w:t>
      </w:r>
      <w:r w:rsidRPr="007F6024">
        <w:rPr>
          <w:rFonts w:cs="B Nazanin" w:hint="cs"/>
          <w:b/>
          <w:bCs/>
          <w:i w:val="0"/>
          <w:iCs w:val="0"/>
          <w:color w:val="auto"/>
          <w:sz w:val="20"/>
          <w:szCs w:val="20"/>
          <w:rtl/>
          <w:lang w:bidi="fa-IR"/>
        </w:rPr>
        <w:t>هزینه های قابل قبول</w:t>
      </w:r>
    </w:p>
    <w:tbl>
      <w:tblPr>
        <w:tblStyle w:val="TableGrid"/>
        <w:bidiVisual/>
        <w:tblW w:w="4696" w:type="pct"/>
        <w:tblInd w:w="606" w:type="dxa"/>
        <w:tblLook w:val="04A0" w:firstRow="1" w:lastRow="0" w:firstColumn="1" w:lastColumn="0" w:noHBand="0" w:noVBand="1"/>
      </w:tblPr>
      <w:tblGrid>
        <w:gridCol w:w="2411"/>
        <w:gridCol w:w="1416"/>
        <w:gridCol w:w="5529"/>
      </w:tblGrid>
      <w:tr w:rsidR="006B6B47" w:rsidRPr="0081795C" w14:paraId="2A817123" w14:textId="77777777" w:rsidTr="00CE3A08">
        <w:trPr>
          <w:trHeight w:val="20"/>
        </w:trPr>
        <w:tc>
          <w:tcPr>
            <w:tcW w:w="1288" w:type="pct"/>
            <w:shd w:val="clear" w:color="auto" w:fill="92D050"/>
            <w:vAlign w:val="center"/>
          </w:tcPr>
          <w:p w14:paraId="3CAE71FE" w14:textId="516D0B9A" w:rsidR="00C57D97" w:rsidRPr="00CE3A08" w:rsidRDefault="00C57D97" w:rsidP="00C57D97">
            <w:pPr>
              <w:jc w:val="center"/>
              <w:rPr>
                <w:rFonts w:cs="B Nazanin"/>
                <w:b/>
                <w:bCs/>
                <w:sz w:val="22"/>
                <w:szCs w:val="22"/>
                <w:rtl/>
                <w:lang w:bidi="fa-IR"/>
              </w:rPr>
            </w:pPr>
            <w:r w:rsidRPr="00CE3A08">
              <w:rPr>
                <w:rFonts w:cs="B Nazanin" w:hint="cs"/>
                <w:b/>
                <w:bCs/>
                <w:sz w:val="22"/>
                <w:szCs w:val="22"/>
                <w:rtl/>
                <w:lang w:bidi="fa-IR"/>
              </w:rPr>
              <w:t>عنوان خطوط اعتباری</w:t>
            </w:r>
          </w:p>
        </w:tc>
        <w:tc>
          <w:tcPr>
            <w:tcW w:w="757" w:type="pct"/>
            <w:shd w:val="clear" w:color="auto" w:fill="92D050"/>
            <w:vAlign w:val="center"/>
          </w:tcPr>
          <w:p w14:paraId="0B58026E" w14:textId="77777777" w:rsidR="00C57D97" w:rsidRPr="00CE3A08" w:rsidRDefault="00C57D97" w:rsidP="00B53804">
            <w:pPr>
              <w:jc w:val="center"/>
              <w:rPr>
                <w:rFonts w:cs="B Nazanin"/>
                <w:b/>
                <w:bCs/>
                <w:sz w:val="22"/>
                <w:szCs w:val="22"/>
                <w:rtl/>
                <w:lang w:bidi="fa-IR"/>
              </w:rPr>
            </w:pPr>
            <w:r w:rsidRPr="00CE3A08">
              <w:rPr>
                <w:rFonts w:cs="B Nazanin" w:hint="cs"/>
                <w:b/>
                <w:bCs/>
                <w:sz w:val="22"/>
                <w:szCs w:val="22"/>
                <w:rtl/>
                <w:lang w:bidi="fa-IR"/>
              </w:rPr>
              <w:t>درصد از کل اعتبار</w:t>
            </w:r>
          </w:p>
        </w:tc>
        <w:tc>
          <w:tcPr>
            <w:tcW w:w="2955" w:type="pct"/>
            <w:shd w:val="clear" w:color="auto" w:fill="92D050"/>
            <w:vAlign w:val="center"/>
          </w:tcPr>
          <w:p w14:paraId="4A61F1AE" w14:textId="77777777" w:rsidR="00C57D97" w:rsidRPr="00CE3A08" w:rsidRDefault="00C57D97" w:rsidP="00B53804">
            <w:pPr>
              <w:jc w:val="center"/>
              <w:rPr>
                <w:rFonts w:cs="B Nazanin"/>
                <w:b/>
                <w:bCs/>
                <w:sz w:val="22"/>
                <w:szCs w:val="22"/>
                <w:rtl/>
                <w:lang w:bidi="fa-IR"/>
              </w:rPr>
            </w:pPr>
            <w:r w:rsidRPr="00CE3A08">
              <w:rPr>
                <w:rFonts w:cs="B Nazanin" w:hint="cs"/>
                <w:b/>
                <w:bCs/>
                <w:sz w:val="22"/>
                <w:szCs w:val="22"/>
                <w:rtl/>
                <w:lang w:bidi="fa-IR"/>
              </w:rPr>
              <w:t>هزینه های قابل قبول</w:t>
            </w:r>
          </w:p>
        </w:tc>
      </w:tr>
      <w:tr w:rsidR="00F3620E" w:rsidRPr="0081795C" w14:paraId="38C56309" w14:textId="77777777" w:rsidTr="006B6B47">
        <w:trPr>
          <w:trHeight w:val="20"/>
        </w:trPr>
        <w:tc>
          <w:tcPr>
            <w:tcW w:w="1288" w:type="pct"/>
            <w:vAlign w:val="center"/>
          </w:tcPr>
          <w:p w14:paraId="3C726871" w14:textId="4C2D3AEC" w:rsidR="00F3620E" w:rsidRPr="006B6B47" w:rsidRDefault="00F3620E" w:rsidP="006B6B47">
            <w:pPr>
              <w:jc w:val="center"/>
              <w:rPr>
                <w:rFonts w:cs="B Nazanin"/>
                <w:b/>
                <w:bCs/>
                <w:sz w:val="26"/>
                <w:szCs w:val="26"/>
                <w:rtl/>
                <w:lang w:bidi="fa-IR"/>
              </w:rPr>
            </w:pPr>
            <w:r w:rsidRPr="006B6B47">
              <w:rPr>
                <w:rFonts w:cs="B Nazanin" w:hint="cs"/>
                <w:b/>
                <w:bCs/>
                <w:sz w:val="26"/>
                <w:szCs w:val="26"/>
                <w:rtl/>
                <w:lang w:bidi="fa-IR"/>
              </w:rPr>
              <w:t>تجهیزات</w:t>
            </w:r>
          </w:p>
        </w:tc>
        <w:tc>
          <w:tcPr>
            <w:tcW w:w="757" w:type="pct"/>
            <w:vMerge w:val="restart"/>
            <w:vAlign w:val="center"/>
          </w:tcPr>
          <w:p w14:paraId="0C1D89C6" w14:textId="47E348F7" w:rsidR="00F3620E" w:rsidRPr="006B6B47" w:rsidRDefault="00F3620E" w:rsidP="00C57D97">
            <w:pPr>
              <w:jc w:val="center"/>
              <w:rPr>
                <w:rFonts w:cs="B Nazanin"/>
                <w:b/>
                <w:bCs/>
                <w:sz w:val="26"/>
                <w:szCs w:val="26"/>
                <w:rtl/>
                <w:lang w:bidi="fa-IR"/>
              </w:rPr>
            </w:pPr>
            <w:r>
              <w:rPr>
                <w:rFonts w:cs="B Nazanin" w:hint="cs"/>
                <w:b/>
                <w:bCs/>
                <w:sz w:val="26"/>
                <w:szCs w:val="26"/>
                <w:rtl/>
                <w:lang w:bidi="fa-IR"/>
              </w:rPr>
              <w:t>75%</w:t>
            </w:r>
          </w:p>
        </w:tc>
        <w:tc>
          <w:tcPr>
            <w:tcW w:w="2955" w:type="pct"/>
            <w:vAlign w:val="center"/>
          </w:tcPr>
          <w:p w14:paraId="643B38C9" w14:textId="77777777" w:rsidR="00F3620E" w:rsidRPr="0081795C" w:rsidRDefault="00F3620E" w:rsidP="00B53804">
            <w:pPr>
              <w:shd w:val="clear" w:color="auto" w:fill="FFFFFF" w:themeFill="background1"/>
              <w:rPr>
                <w:rFonts w:cs="B Nazanin"/>
                <w:b/>
                <w:bCs/>
                <w:lang w:bidi="fa-IR"/>
              </w:rPr>
            </w:pPr>
            <w:r w:rsidRPr="0081795C">
              <w:rPr>
                <w:rFonts w:cs="B Nazanin" w:hint="cs"/>
                <w:b/>
                <w:bCs/>
                <w:rtl/>
              </w:rPr>
              <w:t>موارد هزینه ای مشمول استفاده از این اعتبار:</w:t>
            </w:r>
          </w:p>
          <w:p w14:paraId="7DE01948" w14:textId="77777777" w:rsidR="00F3620E" w:rsidRPr="00C57D97" w:rsidRDefault="00F3620E" w:rsidP="003144C8">
            <w:pPr>
              <w:pStyle w:val="ListParagraph"/>
              <w:numPr>
                <w:ilvl w:val="0"/>
                <w:numId w:val="4"/>
              </w:numPr>
              <w:shd w:val="clear" w:color="auto" w:fill="FFFFFF" w:themeFill="background1"/>
              <w:ind w:left="588"/>
              <w:jc w:val="both"/>
              <w:rPr>
                <w:rFonts w:asciiTheme="minorHAnsi" w:hAnsiTheme="minorHAnsi" w:cs="B Nazanin"/>
                <w:color w:val="000000" w:themeColor="text1"/>
                <w:sz w:val="28"/>
              </w:rPr>
            </w:pPr>
            <w:r w:rsidRPr="00C57D97">
              <w:rPr>
                <w:rFonts w:asciiTheme="minorHAnsi" w:hAnsiTheme="minorHAnsi" w:cs="B Nazanin" w:hint="cs"/>
                <w:color w:val="000000" w:themeColor="text1"/>
                <w:sz w:val="28"/>
                <w:rtl/>
                <w:lang w:bidi="fa-IR"/>
              </w:rPr>
              <w:t xml:space="preserve">هزینۀ </w:t>
            </w:r>
            <w:r w:rsidRPr="00C57D97">
              <w:rPr>
                <w:rFonts w:asciiTheme="minorHAnsi" w:hAnsiTheme="minorHAnsi" w:cs="B Nazanin"/>
                <w:color w:val="000000" w:themeColor="text1"/>
                <w:sz w:val="28"/>
                <w:rtl/>
                <w:lang w:bidi="fa-IR"/>
              </w:rPr>
              <w:t>خر</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د</w:t>
            </w:r>
            <w:r w:rsidRPr="00C57D97">
              <w:rPr>
                <w:rFonts w:asciiTheme="minorHAnsi" w:hAnsiTheme="minorHAnsi" w:cs="B Nazanin"/>
                <w:color w:val="000000" w:themeColor="text1"/>
                <w:sz w:val="28"/>
                <w:rtl/>
                <w:lang w:bidi="fa-IR"/>
              </w:rPr>
              <w:t xml:space="preserve"> مواد </w:t>
            </w:r>
            <w:r w:rsidRPr="00C57D97">
              <w:rPr>
                <w:rFonts w:asciiTheme="minorHAnsi" w:hAnsiTheme="minorHAnsi" w:cs="B Nazanin" w:hint="cs"/>
                <w:color w:val="000000" w:themeColor="text1"/>
                <w:sz w:val="28"/>
                <w:rtl/>
                <w:lang w:bidi="fa-IR"/>
              </w:rPr>
              <w:t xml:space="preserve">و ملزومات </w:t>
            </w:r>
            <w:r w:rsidRPr="00C57D97">
              <w:rPr>
                <w:rFonts w:asciiTheme="minorHAnsi" w:hAnsiTheme="minorHAnsi" w:cs="B Nazanin"/>
                <w:color w:val="000000" w:themeColor="text1"/>
                <w:sz w:val="28"/>
                <w:rtl/>
                <w:lang w:bidi="fa-IR"/>
              </w:rPr>
              <w:t>مصرف</w:t>
            </w:r>
            <w:r w:rsidRPr="00C57D97">
              <w:rPr>
                <w:rFonts w:asciiTheme="minorHAnsi" w:hAnsiTheme="minorHAnsi" w:cs="B Nazanin" w:hint="cs"/>
                <w:color w:val="000000" w:themeColor="text1"/>
                <w:sz w:val="28"/>
                <w:rtl/>
                <w:lang w:bidi="fa-IR"/>
              </w:rPr>
              <w:t>ی اداری،</w:t>
            </w:r>
            <w:r w:rsidRPr="00C57D97">
              <w:rPr>
                <w:rFonts w:asciiTheme="minorHAnsi" w:hAnsiTheme="minorHAnsi" w:cs="B Nazanin"/>
                <w:color w:val="000000" w:themeColor="text1"/>
                <w:sz w:val="28"/>
                <w:rtl/>
                <w:lang w:bidi="fa-IR"/>
              </w:rPr>
              <w:t xml:space="preserve"> آزما</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شگاه</w:t>
            </w:r>
            <w:r w:rsidRPr="00C57D97">
              <w:rPr>
                <w:rFonts w:asciiTheme="minorHAnsi" w:hAnsiTheme="minorHAnsi" w:cs="B Nazanin" w:hint="cs"/>
                <w:color w:val="000000" w:themeColor="text1"/>
                <w:sz w:val="28"/>
                <w:rtl/>
                <w:lang w:bidi="fa-IR"/>
              </w:rPr>
              <w:t>ی</w:t>
            </w:r>
            <w:r w:rsidRPr="00C57D97">
              <w:rPr>
                <w:rFonts w:asciiTheme="minorHAnsi" w:hAnsiTheme="minorHAnsi" w:cs="B Nazanin"/>
                <w:color w:val="000000" w:themeColor="text1"/>
                <w:sz w:val="28"/>
                <w:rtl/>
                <w:lang w:bidi="fa-IR"/>
              </w:rPr>
              <w:t xml:space="preserve"> و کارگاه</w:t>
            </w:r>
            <w:r w:rsidRPr="00C57D97">
              <w:rPr>
                <w:rFonts w:asciiTheme="minorHAnsi" w:hAnsiTheme="minorHAnsi" w:cs="B Nazanin" w:hint="cs"/>
                <w:color w:val="000000" w:themeColor="text1"/>
                <w:sz w:val="28"/>
                <w:rtl/>
                <w:lang w:bidi="fa-IR"/>
              </w:rPr>
              <w:t>ی</w:t>
            </w:r>
          </w:p>
          <w:p w14:paraId="1936DC5D" w14:textId="77777777" w:rsidR="00F3620E" w:rsidRPr="00C57D97" w:rsidRDefault="00F3620E" w:rsidP="003144C8">
            <w:pPr>
              <w:pStyle w:val="ListParagraph"/>
              <w:numPr>
                <w:ilvl w:val="0"/>
                <w:numId w:val="4"/>
              </w:numPr>
              <w:shd w:val="clear" w:color="auto" w:fill="FFFFFF" w:themeFill="background1"/>
              <w:ind w:left="588"/>
              <w:jc w:val="both"/>
              <w:rPr>
                <w:rFonts w:asciiTheme="minorHAnsi" w:hAnsiTheme="minorHAnsi" w:cs="B Nazanin"/>
                <w:color w:val="000000" w:themeColor="text1"/>
                <w:sz w:val="28"/>
              </w:rPr>
            </w:pPr>
            <w:r w:rsidRPr="00C57D97">
              <w:rPr>
                <w:rFonts w:asciiTheme="minorHAnsi" w:hAnsiTheme="minorHAnsi" w:cs="B Nazanin"/>
                <w:color w:val="000000" w:themeColor="text1"/>
                <w:sz w:val="28"/>
                <w:rtl/>
                <w:lang w:bidi="fa-IR"/>
              </w:rPr>
              <w:t>هز</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ن</w:t>
            </w:r>
            <w:r w:rsidRPr="00C57D97">
              <w:rPr>
                <w:rFonts w:asciiTheme="minorHAnsi" w:hAnsiTheme="minorHAnsi" w:cs="B Nazanin" w:hint="cs"/>
                <w:color w:val="000000" w:themeColor="text1"/>
                <w:sz w:val="28"/>
                <w:rtl/>
                <w:lang w:bidi="fa-IR"/>
              </w:rPr>
              <w:t>ۀ</w:t>
            </w:r>
            <w:r w:rsidRPr="00C57D97">
              <w:rPr>
                <w:rFonts w:asciiTheme="minorHAnsi" w:hAnsiTheme="minorHAnsi" w:cs="B Nazanin"/>
                <w:color w:val="000000" w:themeColor="text1"/>
                <w:sz w:val="28"/>
                <w:rtl/>
                <w:lang w:bidi="fa-IR"/>
              </w:rPr>
              <w:t xml:space="preserve"> خر</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د</w:t>
            </w:r>
            <w:r w:rsidRPr="00C57D97">
              <w:rPr>
                <w:rFonts w:asciiTheme="minorHAnsi" w:hAnsiTheme="minorHAnsi" w:cs="B Nazanin"/>
                <w:color w:val="000000" w:themeColor="text1"/>
                <w:sz w:val="28"/>
                <w:rtl/>
                <w:lang w:bidi="fa-IR"/>
              </w:rPr>
              <w:t xml:space="preserve"> خدمات آزما</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شگاه</w:t>
            </w:r>
            <w:r w:rsidRPr="00C57D97">
              <w:rPr>
                <w:rFonts w:asciiTheme="minorHAnsi" w:hAnsiTheme="minorHAnsi" w:cs="B Nazanin" w:hint="cs"/>
                <w:color w:val="000000" w:themeColor="text1"/>
                <w:sz w:val="28"/>
                <w:rtl/>
                <w:lang w:bidi="fa-IR"/>
              </w:rPr>
              <w:t>ی</w:t>
            </w:r>
            <w:r w:rsidRPr="00C57D97">
              <w:rPr>
                <w:rFonts w:asciiTheme="minorHAnsi" w:hAnsiTheme="minorHAnsi" w:cs="B Nazanin"/>
                <w:color w:val="000000" w:themeColor="text1"/>
                <w:sz w:val="28"/>
                <w:rtl/>
                <w:lang w:bidi="fa-IR"/>
              </w:rPr>
              <w:t xml:space="preserve"> و کارگاه</w:t>
            </w:r>
            <w:r w:rsidRPr="00C57D97">
              <w:rPr>
                <w:rFonts w:asciiTheme="minorHAnsi" w:hAnsiTheme="minorHAnsi" w:cs="B Nazanin" w:hint="cs"/>
                <w:color w:val="000000" w:themeColor="text1"/>
                <w:sz w:val="28"/>
                <w:rtl/>
                <w:lang w:bidi="fa-IR"/>
              </w:rPr>
              <w:t xml:space="preserve">ی </w:t>
            </w:r>
            <w:r w:rsidRPr="00C57D97">
              <w:rPr>
                <w:rFonts w:cs="B Nazanin" w:hint="cs"/>
                <w:color w:val="000000" w:themeColor="text1"/>
                <w:sz w:val="28"/>
                <w:rtl/>
                <w:lang w:bidi="fa-IR"/>
              </w:rPr>
              <w:t>برای بهبود محصول</w:t>
            </w:r>
            <w:r w:rsidRPr="00C57D97">
              <w:rPr>
                <w:rFonts w:asciiTheme="minorHAnsi" w:hAnsiTheme="minorHAnsi" w:cs="B Nazanin" w:hint="cs"/>
                <w:color w:val="000000" w:themeColor="text1"/>
                <w:sz w:val="28"/>
                <w:rtl/>
                <w:lang w:bidi="fa-IR"/>
              </w:rPr>
              <w:t xml:space="preserve"> (هزینه‌های ساخت و سنجش)</w:t>
            </w:r>
          </w:p>
          <w:p w14:paraId="68B0A357" w14:textId="77777777" w:rsidR="00F3620E" w:rsidRPr="00C57D97" w:rsidRDefault="00F3620E" w:rsidP="003144C8">
            <w:pPr>
              <w:pStyle w:val="ListParagraph"/>
              <w:numPr>
                <w:ilvl w:val="0"/>
                <w:numId w:val="4"/>
              </w:numPr>
              <w:shd w:val="clear" w:color="auto" w:fill="FFFFFF" w:themeFill="background1"/>
              <w:ind w:left="588"/>
              <w:jc w:val="both"/>
              <w:rPr>
                <w:rFonts w:asciiTheme="minorHAnsi" w:hAnsiTheme="minorHAnsi" w:cs="B Nazanin"/>
                <w:color w:val="000000" w:themeColor="text1"/>
                <w:sz w:val="28"/>
              </w:rPr>
            </w:pPr>
            <w:r w:rsidRPr="00C57D97">
              <w:rPr>
                <w:rFonts w:asciiTheme="minorHAnsi" w:hAnsiTheme="minorHAnsi" w:cs="B Nazanin"/>
                <w:color w:val="000000" w:themeColor="text1"/>
                <w:sz w:val="28"/>
                <w:rtl/>
                <w:lang w:bidi="fa-IR"/>
              </w:rPr>
              <w:t>هز</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ن</w:t>
            </w:r>
            <w:r w:rsidRPr="00C57D97">
              <w:rPr>
                <w:rFonts w:asciiTheme="minorHAnsi" w:hAnsiTheme="minorHAnsi" w:cs="B Nazanin" w:hint="cs"/>
                <w:color w:val="000000" w:themeColor="text1"/>
                <w:sz w:val="28"/>
                <w:rtl/>
                <w:lang w:bidi="fa-IR"/>
              </w:rPr>
              <w:t>ۀ</w:t>
            </w:r>
            <w:r w:rsidRPr="00C57D97">
              <w:rPr>
                <w:rFonts w:asciiTheme="minorHAnsi" w:hAnsiTheme="minorHAnsi" w:cs="B Nazanin"/>
                <w:color w:val="000000" w:themeColor="text1"/>
                <w:sz w:val="28"/>
                <w:rtl/>
                <w:lang w:bidi="fa-IR"/>
              </w:rPr>
              <w:t xml:space="preserve"> خر</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د</w:t>
            </w:r>
            <w:r w:rsidRPr="00C57D97">
              <w:rPr>
                <w:rFonts w:asciiTheme="minorHAnsi" w:hAnsiTheme="minorHAnsi" w:cs="B Nazanin"/>
                <w:color w:val="000000" w:themeColor="text1"/>
                <w:sz w:val="28"/>
                <w:rtl/>
                <w:lang w:bidi="fa-IR"/>
              </w:rPr>
              <w:t xml:space="preserve"> قطعات و تجه</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زات</w:t>
            </w:r>
            <w:r w:rsidRPr="00C57D97">
              <w:rPr>
                <w:rFonts w:asciiTheme="minorHAnsi" w:hAnsiTheme="minorHAnsi" w:cs="B Nazanin"/>
                <w:color w:val="000000" w:themeColor="text1"/>
                <w:sz w:val="28"/>
                <w:rtl/>
                <w:lang w:bidi="fa-IR"/>
              </w:rPr>
              <w:t xml:space="preserve"> مورد ن</w:t>
            </w:r>
            <w:r w:rsidRPr="00C57D97">
              <w:rPr>
                <w:rFonts w:asciiTheme="minorHAnsi" w:hAnsiTheme="minorHAnsi" w:cs="B Nazanin" w:hint="cs"/>
                <w:color w:val="000000" w:themeColor="text1"/>
                <w:sz w:val="28"/>
                <w:rtl/>
                <w:lang w:bidi="fa-IR"/>
              </w:rPr>
              <w:t>ی</w:t>
            </w:r>
            <w:r w:rsidRPr="00C57D97">
              <w:rPr>
                <w:rFonts w:asciiTheme="minorHAnsi" w:hAnsiTheme="minorHAnsi" w:cs="B Nazanin" w:hint="eastAsia"/>
                <w:color w:val="000000" w:themeColor="text1"/>
                <w:sz w:val="28"/>
                <w:rtl/>
                <w:lang w:bidi="fa-IR"/>
              </w:rPr>
              <w:t>از</w:t>
            </w:r>
            <w:r w:rsidRPr="00C57D97">
              <w:rPr>
                <w:rFonts w:asciiTheme="minorHAnsi" w:hAnsiTheme="minorHAnsi" w:cs="B Nazanin"/>
                <w:color w:val="000000" w:themeColor="text1"/>
                <w:sz w:val="28"/>
                <w:rtl/>
                <w:lang w:bidi="fa-IR"/>
              </w:rPr>
              <w:t xml:space="preserve"> </w:t>
            </w:r>
            <w:r w:rsidRPr="00C57D97">
              <w:rPr>
                <w:rFonts w:asciiTheme="minorHAnsi" w:hAnsiTheme="minorHAnsi" w:cs="B Nazanin" w:hint="cs"/>
                <w:color w:val="000000" w:themeColor="text1"/>
                <w:sz w:val="28"/>
                <w:rtl/>
                <w:lang w:bidi="fa-IR"/>
              </w:rPr>
              <w:t>برای اجرای پروژه</w:t>
            </w:r>
          </w:p>
          <w:p w14:paraId="5C9E1CD8" w14:textId="387CE76F" w:rsidR="00F3620E" w:rsidRPr="00893A30" w:rsidRDefault="00F3620E" w:rsidP="00893A30">
            <w:pPr>
              <w:pStyle w:val="ListParagraph"/>
              <w:numPr>
                <w:ilvl w:val="0"/>
                <w:numId w:val="4"/>
              </w:numPr>
              <w:shd w:val="clear" w:color="auto" w:fill="FFFFFF" w:themeFill="background1"/>
              <w:ind w:left="588"/>
              <w:jc w:val="both"/>
              <w:rPr>
                <w:rFonts w:asciiTheme="minorHAnsi" w:hAnsiTheme="minorHAnsi" w:cs="B Nazanin"/>
                <w:color w:val="000000" w:themeColor="text1"/>
                <w:sz w:val="28"/>
                <w:rtl/>
              </w:rPr>
            </w:pPr>
            <w:r w:rsidRPr="00C57D97">
              <w:rPr>
                <w:rFonts w:asciiTheme="minorHAnsi" w:hAnsiTheme="minorHAnsi" w:cs="B Nazanin" w:hint="cs"/>
                <w:color w:val="000000" w:themeColor="text1"/>
                <w:sz w:val="28"/>
                <w:rtl/>
                <w:lang w:bidi="fa-IR"/>
              </w:rPr>
              <w:t xml:space="preserve">هزینۀ اجاره </w:t>
            </w:r>
            <w:r>
              <w:rPr>
                <w:rFonts w:asciiTheme="minorHAnsi" w:hAnsiTheme="minorHAnsi" w:cs="B Nazanin" w:hint="cs"/>
                <w:color w:val="000000" w:themeColor="text1"/>
                <w:sz w:val="28"/>
                <w:rtl/>
                <w:lang w:bidi="fa-IR"/>
              </w:rPr>
              <w:t xml:space="preserve">یا خرید </w:t>
            </w:r>
            <w:r w:rsidRPr="00C57D97">
              <w:rPr>
                <w:rFonts w:asciiTheme="minorHAnsi" w:hAnsiTheme="minorHAnsi" w:cs="B Nazanin" w:hint="cs"/>
                <w:color w:val="000000" w:themeColor="text1"/>
                <w:sz w:val="28"/>
                <w:rtl/>
                <w:lang w:bidi="fa-IR"/>
              </w:rPr>
              <w:t>سرور و پهنای باند</w:t>
            </w:r>
          </w:p>
        </w:tc>
      </w:tr>
      <w:tr w:rsidR="00F3620E" w:rsidRPr="0081795C" w14:paraId="45CC1C30" w14:textId="77777777" w:rsidTr="006B6B47">
        <w:trPr>
          <w:trHeight w:val="20"/>
        </w:trPr>
        <w:tc>
          <w:tcPr>
            <w:tcW w:w="1288" w:type="pct"/>
            <w:vAlign w:val="center"/>
          </w:tcPr>
          <w:p w14:paraId="03C95520" w14:textId="77777777" w:rsidR="00F3620E" w:rsidRDefault="00F3620E" w:rsidP="006B6B47">
            <w:pPr>
              <w:jc w:val="center"/>
              <w:rPr>
                <w:rFonts w:cs="B Nazanin"/>
                <w:b/>
                <w:bCs/>
                <w:sz w:val="26"/>
                <w:szCs w:val="26"/>
                <w:rtl/>
                <w:lang w:bidi="fa-IR"/>
              </w:rPr>
            </w:pPr>
            <w:r w:rsidRPr="006B6B47">
              <w:rPr>
                <w:rFonts w:cs="B Nazanin" w:hint="cs"/>
                <w:b/>
                <w:bCs/>
                <w:sz w:val="26"/>
                <w:szCs w:val="26"/>
                <w:rtl/>
                <w:lang w:bidi="fa-IR"/>
              </w:rPr>
              <w:t>پرسنلی</w:t>
            </w:r>
            <w:r w:rsidR="006E345E">
              <w:rPr>
                <w:rFonts w:cs="B Nazanin" w:hint="cs"/>
                <w:b/>
                <w:bCs/>
                <w:sz w:val="26"/>
                <w:szCs w:val="26"/>
                <w:rtl/>
                <w:lang w:bidi="fa-IR"/>
              </w:rPr>
              <w:t xml:space="preserve"> </w:t>
            </w:r>
          </w:p>
          <w:p w14:paraId="07752A0A" w14:textId="691BECD5" w:rsidR="00AA520D" w:rsidRPr="006B6B47" w:rsidRDefault="00AA520D" w:rsidP="00AA520D">
            <w:pPr>
              <w:rPr>
                <w:rFonts w:cs="B Nazanin"/>
                <w:b/>
                <w:bCs/>
                <w:sz w:val="26"/>
                <w:szCs w:val="26"/>
                <w:rtl/>
                <w:lang w:bidi="fa-IR"/>
              </w:rPr>
            </w:pPr>
          </w:p>
        </w:tc>
        <w:tc>
          <w:tcPr>
            <w:tcW w:w="757" w:type="pct"/>
            <w:vMerge/>
            <w:vAlign w:val="center"/>
          </w:tcPr>
          <w:p w14:paraId="34DA65F9" w14:textId="7C784F7D" w:rsidR="00F3620E" w:rsidRPr="006B6B47" w:rsidRDefault="00F3620E" w:rsidP="00C57D97">
            <w:pPr>
              <w:jc w:val="center"/>
              <w:rPr>
                <w:rFonts w:cs="B Nazanin"/>
                <w:b/>
                <w:bCs/>
                <w:sz w:val="26"/>
                <w:szCs w:val="26"/>
                <w:rtl/>
                <w:lang w:bidi="fa-IR"/>
              </w:rPr>
            </w:pPr>
          </w:p>
        </w:tc>
        <w:tc>
          <w:tcPr>
            <w:tcW w:w="2955" w:type="pct"/>
            <w:vAlign w:val="center"/>
          </w:tcPr>
          <w:p w14:paraId="3D981361" w14:textId="77777777" w:rsidR="00F3620E" w:rsidRPr="008E791A" w:rsidRDefault="00F3620E" w:rsidP="003144C8">
            <w:pPr>
              <w:pStyle w:val="ListParagraph"/>
              <w:numPr>
                <w:ilvl w:val="0"/>
                <w:numId w:val="5"/>
              </w:numPr>
              <w:ind w:left="459"/>
              <w:jc w:val="both"/>
              <w:rPr>
                <w:rFonts w:cs="B Nazanin"/>
                <w:b/>
                <w:bCs/>
                <w:rtl/>
                <w:lang w:bidi="fa-IR"/>
              </w:rPr>
            </w:pPr>
            <w:r w:rsidRPr="008E791A">
              <w:rPr>
                <w:rFonts w:cs="B Nazanin" w:hint="cs"/>
                <w:b/>
                <w:bCs/>
                <w:rtl/>
                <w:lang w:bidi="fa-IR"/>
              </w:rPr>
              <w:t>هزینه های پرسنلی محققینی که بطور مستقیم در پروژه کار می کنند.</w:t>
            </w:r>
          </w:p>
          <w:p w14:paraId="286746D1" w14:textId="063EE836" w:rsidR="00113096" w:rsidRDefault="00E622C0" w:rsidP="00177AB6">
            <w:pPr>
              <w:pStyle w:val="ListParagraph"/>
              <w:numPr>
                <w:ilvl w:val="0"/>
                <w:numId w:val="3"/>
              </w:numPr>
              <w:ind w:left="743"/>
              <w:jc w:val="both"/>
              <w:rPr>
                <w:rFonts w:cs="B Nazanin"/>
                <w:lang w:bidi="fa-IR"/>
              </w:rPr>
            </w:pPr>
            <w:r>
              <w:rPr>
                <w:rFonts w:cs="B Nazanin" w:hint="cs"/>
                <w:rtl/>
                <w:lang w:bidi="fa-IR"/>
              </w:rPr>
              <w:t xml:space="preserve">هزینه های پرسنلی قابل </w:t>
            </w:r>
            <w:r w:rsidR="007F6024">
              <w:rPr>
                <w:rFonts w:cs="B Nazanin" w:hint="cs"/>
                <w:rtl/>
                <w:lang w:bidi="fa-IR"/>
              </w:rPr>
              <w:t>برداشت از اعتبارات پروژه</w:t>
            </w:r>
            <w:r>
              <w:rPr>
                <w:rFonts w:cs="B Nazanin" w:hint="cs"/>
                <w:rtl/>
                <w:lang w:bidi="fa-IR"/>
              </w:rPr>
              <w:t xml:space="preserve"> برای افراد بیمه شده بر اساس نرخ حق الزحمه ساعتی ضرب در تعداد ساعات کارکرد ماهانه محاسبه می شود. نرخ حق الزحمه ساعتی </w:t>
            </w:r>
            <w:r>
              <w:rPr>
                <w:rFonts w:cs="B Nazanin" w:hint="cs"/>
                <w:rtl/>
                <w:lang w:bidi="fa-IR"/>
              </w:rPr>
              <w:lastRenderedPageBreak/>
              <w:t xml:space="preserve">همکاران پروژه بر اساس عناوین شغلی </w:t>
            </w:r>
            <w:r w:rsidR="007F6024">
              <w:rPr>
                <w:rFonts w:cs="B Nazanin" w:hint="cs"/>
                <w:rtl/>
                <w:lang w:bidi="fa-IR"/>
              </w:rPr>
              <w:t>مصوب</w:t>
            </w:r>
            <w:r>
              <w:rPr>
                <w:rFonts w:cs="B Nazanin" w:hint="cs"/>
                <w:rtl/>
                <w:lang w:bidi="fa-IR"/>
              </w:rPr>
              <w:t xml:space="preserve"> محاسبه و به شرکت اعلام می شود. </w:t>
            </w:r>
          </w:p>
          <w:p w14:paraId="7A6B5605" w14:textId="45388DCF" w:rsidR="00E622C0" w:rsidRPr="00E622C0" w:rsidRDefault="004F6718" w:rsidP="00E622C0">
            <w:pPr>
              <w:pStyle w:val="ListParagraph"/>
              <w:numPr>
                <w:ilvl w:val="0"/>
                <w:numId w:val="3"/>
              </w:numPr>
              <w:ind w:left="743"/>
              <w:jc w:val="both"/>
              <w:rPr>
                <w:rFonts w:cs="B Nazanin"/>
                <w:lang w:bidi="fa-IR"/>
              </w:rPr>
            </w:pPr>
            <w:r>
              <w:rPr>
                <w:rFonts w:cs="B Nazanin" w:hint="cs"/>
                <w:rtl/>
                <w:lang w:bidi="fa-IR"/>
              </w:rPr>
              <w:t>میزان کارکرد ماهانه قابل قبول از لیست بیمه شرکت استخراج می شود.</w:t>
            </w:r>
            <w:r w:rsidR="00E622C0">
              <w:rPr>
                <w:rFonts w:cs="B Nazanin" w:hint="cs"/>
                <w:rtl/>
                <w:lang w:bidi="fa-IR"/>
              </w:rPr>
              <w:t xml:space="preserve"> حق الزحمه افرادی که در لیست بیمه حضور ندارند بر اساس مبالغ مندرج در لیست مالیات پرداخت می شود. </w:t>
            </w:r>
          </w:p>
          <w:p w14:paraId="06249DF3" w14:textId="2E8E11D0" w:rsidR="00113096" w:rsidRPr="00113096" w:rsidRDefault="00113096" w:rsidP="00D10FCD">
            <w:pPr>
              <w:pStyle w:val="ListParagraph"/>
              <w:numPr>
                <w:ilvl w:val="0"/>
                <w:numId w:val="3"/>
              </w:numPr>
              <w:ind w:left="743"/>
              <w:jc w:val="both"/>
              <w:rPr>
                <w:rFonts w:cs="B Nazanin"/>
                <w:rtl/>
                <w:lang w:bidi="fa-IR"/>
              </w:rPr>
            </w:pPr>
            <w:r>
              <w:rPr>
                <w:rFonts w:cs="B Nazanin" w:hint="cs"/>
                <w:rtl/>
                <w:lang w:bidi="fa-IR"/>
              </w:rPr>
              <w:t xml:space="preserve">اعتبار هزینه پرسنلی و تجهیزات قابل تبدیل به یکدیگر هستند. </w:t>
            </w:r>
          </w:p>
        </w:tc>
      </w:tr>
      <w:tr w:rsidR="00C57D97" w:rsidRPr="0081795C" w14:paraId="22CBC484" w14:textId="77777777" w:rsidTr="006B6B47">
        <w:trPr>
          <w:trHeight w:val="20"/>
        </w:trPr>
        <w:tc>
          <w:tcPr>
            <w:tcW w:w="1288" w:type="pct"/>
            <w:vAlign w:val="center"/>
          </w:tcPr>
          <w:p w14:paraId="3690E749" w14:textId="34C2DAB4" w:rsidR="00C57D97" w:rsidRPr="006B6B47" w:rsidRDefault="00C57D97" w:rsidP="00B53804">
            <w:pPr>
              <w:rPr>
                <w:rFonts w:cs="B Nazanin"/>
                <w:b/>
                <w:bCs/>
                <w:sz w:val="26"/>
                <w:szCs w:val="26"/>
                <w:rtl/>
                <w:lang w:bidi="fa-IR"/>
              </w:rPr>
            </w:pPr>
            <w:r w:rsidRPr="006B6B47">
              <w:rPr>
                <w:rFonts w:cs="B Nazanin" w:hint="cs"/>
                <w:b/>
                <w:bCs/>
                <w:sz w:val="26"/>
                <w:szCs w:val="26"/>
                <w:rtl/>
                <w:lang w:bidi="fa-IR"/>
              </w:rPr>
              <w:lastRenderedPageBreak/>
              <w:t xml:space="preserve">مشاوره و تحلیل بازار </w:t>
            </w:r>
          </w:p>
        </w:tc>
        <w:tc>
          <w:tcPr>
            <w:tcW w:w="757" w:type="pct"/>
            <w:vAlign w:val="center"/>
          </w:tcPr>
          <w:p w14:paraId="7005B3B5" w14:textId="686EE293" w:rsidR="00C57D97" w:rsidRPr="006B6B47" w:rsidRDefault="00893A30" w:rsidP="00C57D97">
            <w:pPr>
              <w:jc w:val="center"/>
              <w:rPr>
                <w:rFonts w:cs="B Nazanin"/>
                <w:b/>
                <w:bCs/>
                <w:sz w:val="26"/>
                <w:szCs w:val="26"/>
                <w:rtl/>
                <w:lang w:bidi="fa-IR"/>
              </w:rPr>
            </w:pPr>
            <w:r>
              <w:rPr>
                <w:rFonts w:cs="B Nazanin" w:hint="cs"/>
                <w:b/>
                <w:bCs/>
                <w:sz w:val="26"/>
                <w:szCs w:val="26"/>
                <w:rtl/>
                <w:lang w:bidi="fa-IR"/>
              </w:rPr>
              <w:t>15%</w:t>
            </w:r>
          </w:p>
        </w:tc>
        <w:tc>
          <w:tcPr>
            <w:tcW w:w="2955" w:type="pct"/>
            <w:vAlign w:val="center"/>
          </w:tcPr>
          <w:p w14:paraId="6A9A89E3" w14:textId="5E059158" w:rsidR="00C57D97" w:rsidRDefault="00C57D97" w:rsidP="00893A30">
            <w:pPr>
              <w:pStyle w:val="ListParagraph"/>
              <w:numPr>
                <w:ilvl w:val="0"/>
                <w:numId w:val="4"/>
              </w:numPr>
              <w:shd w:val="clear" w:color="auto" w:fill="FFFFFF" w:themeFill="background1"/>
              <w:ind w:left="588"/>
              <w:jc w:val="both"/>
              <w:rPr>
                <w:rFonts w:asciiTheme="minorHAnsi" w:hAnsiTheme="minorHAnsi" w:cs="B Nazanin"/>
                <w:color w:val="000000" w:themeColor="text1"/>
                <w:sz w:val="28"/>
              </w:rPr>
            </w:pPr>
            <w:r w:rsidRPr="00C57D97">
              <w:rPr>
                <w:rFonts w:asciiTheme="minorHAnsi" w:hAnsiTheme="minorHAnsi" w:cs="B Nazanin" w:hint="cs"/>
                <w:color w:val="000000" w:themeColor="text1"/>
                <w:sz w:val="28"/>
                <w:rtl/>
                <w:lang w:bidi="fa-IR"/>
              </w:rPr>
              <w:t xml:space="preserve">خرید خدمت از </w:t>
            </w:r>
            <w:r>
              <w:rPr>
                <w:rFonts w:asciiTheme="minorHAnsi" w:hAnsiTheme="minorHAnsi" w:cs="B Nazanin" w:hint="cs"/>
                <w:color w:val="000000" w:themeColor="text1"/>
                <w:sz w:val="28"/>
                <w:rtl/>
                <w:lang w:bidi="fa-IR"/>
              </w:rPr>
              <w:t xml:space="preserve">کارگزاران مورد تایید </w:t>
            </w:r>
            <w:r w:rsidR="00893A30">
              <w:rPr>
                <w:rFonts w:asciiTheme="minorHAnsi" w:hAnsiTheme="minorHAnsi" w:cs="B Nazanin" w:hint="cs"/>
                <w:color w:val="000000" w:themeColor="text1"/>
                <w:sz w:val="28"/>
                <w:rtl/>
                <w:lang w:bidi="fa-IR"/>
              </w:rPr>
              <w:t>پارک فاوا</w:t>
            </w:r>
            <w:r>
              <w:rPr>
                <w:rFonts w:asciiTheme="minorHAnsi" w:hAnsiTheme="minorHAnsi" w:cs="B Nazanin" w:hint="cs"/>
                <w:color w:val="000000" w:themeColor="text1"/>
                <w:sz w:val="28"/>
                <w:rtl/>
                <w:lang w:bidi="fa-IR"/>
              </w:rPr>
              <w:t xml:space="preserve"> </w:t>
            </w:r>
            <w:r w:rsidRPr="00C57D97">
              <w:rPr>
                <w:rFonts w:asciiTheme="minorHAnsi" w:hAnsiTheme="minorHAnsi" w:cs="B Nazanin" w:hint="cs"/>
                <w:color w:val="000000" w:themeColor="text1"/>
                <w:sz w:val="28"/>
                <w:rtl/>
                <w:lang w:bidi="fa-IR"/>
              </w:rPr>
              <w:t>برای تهیّۀ طرح تحلیل بازار</w:t>
            </w:r>
          </w:p>
          <w:p w14:paraId="2E1B7745" w14:textId="77777777" w:rsidR="008E791A" w:rsidRDefault="008E791A" w:rsidP="003144C8">
            <w:pPr>
              <w:pStyle w:val="ListParagraph"/>
              <w:numPr>
                <w:ilvl w:val="0"/>
                <w:numId w:val="4"/>
              </w:numPr>
              <w:shd w:val="clear" w:color="auto" w:fill="FFFFFF" w:themeFill="background1"/>
              <w:ind w:left="588"/>
              <w:jc w:val="both"/>
              <w:rPr>
                <w:rFonts w:asciiTheme="minorHAnsi" w:hAnsiTheme="minorHAnsi" w:cs="B Nazanin"/>
                <w:color w:val="000000" w:themeColor="text1"/>
                <w:sz w:val="28"/>
              </w:rPr>
            </w:pPr>
            <w:r w:rsidRPr="00C57D97">
              <w:rPr>
                <w:rFonts w:asciiTheme="minorHAnsi" w:hAnsiTheme="minorHAnsi" w:cs="B Nazanin" w:hint="cs"/>
                <w:color w:val="000000" w:themeColor="text1"/>
                <w:sz w:val="28"/>
                <w:rtl/>
                <w:lang w:bidi="fa-IR"/>
              </w:rPr>
              <w:t xml:space="preserve">خرید خدمت از </w:t>
            </w:r>
            <w:r>
              <w:rPr>
                <w:rFonts w:asciiTheme="minorHAnsi" w:hAnsiTheme="minorHAnsi" w:cs="B Nazanin" w:hint="cs"/>
                <w:color w:val="000000" w:themeColor="text1"/>
                <w:sz w:val="28"/>
                <w:rtl/>
                <w:lang w:bidi="fa-IR"/>
              </w:rPr>
              <w:t xml:space="preserve">کارگزاران مورد تایید معاونت علمی و فناوری ریاست جمهوری </w:t>
            </w:r>
            <w:r w:rsidRPr="00C57D97">
              <w:rPr>
                <w:rFonts w:asciiTheme="minorHAnsi" w:hAnsiTheme="minorHAnsi" w:cs="B Nazanin" w:hint="cs"/>
                <w:color w:val="000000" w:themeColor="text1"/>
                <w:sz w:val="28"/>
                <w:rtl/>
                <w:lang w:bidi="fa-IR"/>
              </w:rPr>
              <w:t>برای تهیّۀ طرح تحلیل بازار</w:t>
            </w:r>
          </w:p>
          <w:p w14:paraId="25CC1EF1" w14:textId="0A991D83" w:rsidR="008E791A" w:rsidRPr="00C57D97" w:rsidRDefault="008E791A" w:rsidP="003144C8">
            <w:pPr>
              <w:pStyle w:val="ListParagraph"/>
              <w:numPr>
                <w:ilvl w:val="0"/>
                <w:numId w:val="4"/>
              </w:numPr>
              <w:shd w:val="clear" w:color="auto" w:fill="FFFFFF" w:themeFill="background1"/>
              <w:ind w:left="588"/>
              <w:jc w:val="both"/>
              <w:rPr>
                <w:rFonts w:asciiTheme="minorHAnsi" w:hAnsiTheme="minorHAnsi" w:cs="B Nazanin"/>
                <w:color w:val="000000" w:themeColor="text1"/>
                <w:sz w:val="28"/>
                <w:rtl/>
              </w:rPr>
            </w:pPr>
            <w:r w:rsidRPr="00C57D97">
              <w:rPr>
                <w:rFonts w:asciiTheme="minorHAnsi" w:hAnsiTheme="minorHAnsi" w:cs="B Nazanin" w:hint="cs"/>
                <w:color w:val="000000" w:themeColor="text1"/>
                <w:sz w:val="28"/>
                <w:rtl/>
                <w:lang w:bidi="fa-IR"/>
              </w:rPr>
              <w:t xml:space="preserve">خرید خدمت از </w:t>
            </w:r>
            <w:r>
              <w:rPr>
                <w:rFonts w:asciiTheme="minorHAnsi" w:hAnsiTheme="minorHAnsi" w:cs="B Nazanin" w:hint="cs"/>
                <w:color w:val="000000" w:themeColor="text1"/>
                <w:sz w:val="28"/>
                <w:rtl/>
                <w:lang w:bidi="fa-IR"/>
              </w:rPr>
              <w:t xml:space="preserve">کارگزاران مورد تایید صندوق نوآوری و شکوفایی </w:t>
            </w:r>
            <w:r w:rsidRPr="00C57D97">
              <w:rPr>
                <w:rFonts w:asciiTheme="minorHAnsi" w:hAnsiTheme="minorHAnsi" w:cs="B Nazanin" w:hint="cs"/>
                <w:color w:val="000000" w:themeColor="text1"/>
                <w:sz w:val="28"/>
                <w:rtl/>
                <w:lang w:bidi="fa-IR"/>
              </w:rPr>
              <w:t>برای تهیّۀ طرح تحلیل بازار</w:t>
            </w:r>
          </w:p>
        </w:tc>
      </w:tr>
      <w:tr w:rsidR="00893A30" w:rsidRPr="0081795C" w14:paraId="53D6C3E5" w14:textId="77777777" w:rsidTr="006B6B47">
        <w:trPr>
          <w:trHeight w:val="20"/>
        </w:trPr>
        <w:tc>
          <w:tcPr>
            <w:tcW w:w="1288" w:type="pct"/>
            <w:vAlign w:val="center"/>
          </w:tcPr>
          <w:p w14:paraId="544496A0" w14:textId="5DD1D46B" w:rsidR="00893A30" w:rsidRPr="006B6B47" w:rsidRDefault="00893A30" w:rsidP="00B53804">
            <w:pPr>
              <w:rPr>
                <w:rFonts w:cs="B Nazanin"/>
                <w:b/>
                <w:bCs/>
                <w:sz w:val="26"/>
                <w:szCs w:val="26"/>
                <w:rtl/>
                <w:lang w:bidi="fa-IR"/>
              </w:rPr>
            </w:pPr>
            <w:r>
              <w:rPr>
                <w:rFonts w:cs="B Nazanin" w:hint="cs"/>
                <w:b/>
                <w:bCs/>
                <w:sz w:val="26"/>
                <w:szCs w:val="26"/>
                <w:rtl/>
                <w:lang w:bidi="fa-IR"/>
              </w:rPr>
              <w:t>توانمند سازی</w:t>
            </w:r>
          </w:p>
        </w:tc>
        <w:tc>
          <w:tcPr>
            <w:tcW w:w="757" w:type="pct"/>
            <w:vAlign w:val="center"/>
          </w:tcPr>
          <w:p w14:paraId="66536884" w14:textId="00F709B5" w:rsidR="00893A30" w:rsidRPr="006B6B47" w:rsidRDefault="00893A30" w:rsidP="00C57D97">
            <w:pPr>
              <w:jc w:val="center"/>
              <w:rPr>
                <w:rFonts w:cs="B Nazanin"/>
                <w:b/>
                <w:bCs/>
                <w:sz w:val="26"/>
                <w:szCs w:val="26"/>
                <w:rtl/>
                <w:lang w:bidi="fa-IR"/>
              </w:rPr>
            </w:pPr>
            <w:r>
              <w:rPr>
                <w:rFonts w:cs="B Nazanin" w:hint="cs"/>
                <w:b/>
                <w:bCs/>
                <w:sz w:val="26"/>
                <w:szCs w:val="26"/>
                <w:rtl/>
                <w:lang w:bidi="fa-IR"/>
              </w:rPr>
              <w:t>10%</w:t>
            </w:r>
          </w:p>
        </w:tc>
        <w:tc>
          <w:tcPr>
            <w:tcW w:w="2955" w:type="pct"/>
            <w:vAlign w:val="center"/>
          </w:tcPr>
          <w:p w14:paraId="28DD7B7A" w14:textId="1520A828" w:rsidR="00893A30" w:rsidRPr="00893A30" w:rsidRDefault="00893A30" w:rsidP="00893A30">
            <w:pPr>
              <w:pStyle w:val="ListParagraph"/>
              <w:numPr>
                <w:ilvl w:val="0"/>
                <w:numId w:val="4"/>
              </w:numPr>
              <w:shd w:val="clear" w:color="auto" w:fill="FFFFFF" w:themeFill="background1"/>
              <w:ind w:left="588"/>
              <w:jc w:val="both"/>
              <w:rPr>
                <w:rFonts w:asciiTheme="minorHAnsi" w:hAnsiTheme="minorHAnsi" w:cs="B Nazanin"/>
                <w:color w:val="000000" w:themeColor="text1"/>
                <w:sz w:val="28"/>
                <w:rtl/>
                <w:lang w:bidi="fa-IR"/>
              </w:rPr>
            </w:pPr>
            <w:r>
              <w:rPr>
                <w:rFonts w:asciiTheme="minorHAnsi" w:hAnsiTheme="minorHAnsi" w:cs="B Nazanin" w:hint="cs"/>
                <w:color w:val="000000" w:themeColor="text1"/>
                <w:sz w:val="28"/>
                <w:rtl/>
                <w:lang w:bidi="fa-IR"/>
              </w:rPr>
              <w:t>هزینه حضور در دوره های آموزشی مهارتی مرتبط با پروژه</w:t>
            </w:r>
          </w:p>
        </w:tc>
      </w:tr>
    </w:tbl>
    <w:p w14:paraId="485E6184" w14:textId="2C729591" w:rsidR="00F77EBC" w:rsidRDefault="006E345E" w:rsidP="00164A38">
      <w:pPr>
        <w:spacing w:before="120" w:after="120"/>
        <w:ind w:left="49"/>
        <w:jc w:val="both"/>
        <w:rPr>
          <w:rFonts w:cs="B Nazanin"/>
          <w:color w:val="000000" w:themeColor="text1"/>
          <w:sz w:val="26"/>
          <w:szCs w:val="26"/>
          <w:rtl/>
          <w:lang w:bidi="fa-IR"/>
        </w:rPr>
      </w:pPr>
      <w:r>
        <w:rPr>
          <w:rFonts w:cs="B Nazanin" w:hint="cs"/>
          <w:b/>
          <w:bCs/>
          <w:color w:val="000000" w:themeColor="text1"/>
          <w:sz w:val="26"/>
          <w:szCs w:val="26"/>
          <w:rtl/>
          <w:lang w:bidi="fa-IR"/>
        </w:rPr>
        <w:t>تبصره</w:t>
      </w:r>
      <w:r w:rsidR="00FE7226">
        <w:rPr>
          <w:rFonts w:cs="B Nazanin" w:hint="cs"/>
          <w:b/>
          <w:bCs/>
          <w:color w:val="000000" w:themeColor="text1"/>
          <w:sz w:val="26"/>
          <w:szCs w:val="26"/>
          <w:rtl/>
          <w:lang w:bidi="fa-IR"/>
        </w:rPr>
        <w:t xml:space="preserve"> </w:t>
      </w:r>
      <w:r w:rsidR="004F6718">
        <w:rPr>
          <w:rFonts w:cs="B Nazanin" w:hint="cs"/>
          <w:b/>
          <w:bCs/>
          <w:color w:val="000000" w:themeColor="text1"/>
          <w:sz w:val="26"/>
          <w:szCs w:val="26"/>
          <w:rtl/>
          <w:lang w:bidi="fa-IR"/>
        </w:rPr>
        <w:t>6</w:t>
      </w:r>
      <w:r w:rsidR="00F77EBC">
        <w:rPr>
          <w:rFonts w:cs="B Nazanin" w:hint="cs"/>
          <w:b/>
          <w:bCs/>
          <w:color w:val="000000" w:themeColor="text1"/>
          <w:sz w:val="26"/>
          <w:szCs w:val="26"/>
          <w:rtl/>
          <w:lang w:bidi="fa-IR"/>
        </w:rPr>
        <w:t xml:space="preserve"> </w:t>
      </w:r>
      <w:r>
        <w:rPr>
          <w:rFonts w:cs="B Nazanin" w:hint="cs"/>
          <w:b/>
          <w:bCs/>
          <w:color w:val="000000" w:themeColor="text1"/>
          <w:sz w:val="26"/>
          <w:szCs w:val="26"/>
          <w:rtl/>
          <w:lang w:bidi="fa-IR"/>
        </w:rPr>
        <w:t>:</w:t>
      </w:r>
      <w:r w:rsidR="00AA520D" w:rsidRPr="00AA520D">
        <w:rPr>
          <w:rFonts w:cs="B Nazanin" w:hint="cs"/>
          <w:color w:val="000000" w:themeColor="text1"/>
          <w:sz w:val="26"/>
          <w:szCs w:val="26"/>
          <w:rtl/>
          <w:lang w:bidi="fa-IR"/>
        </w:rPr>
        <w:t xml:space="preserve"> </w:t>
      </w:r>
      <w:r w:rsidR="00E622C0">
        <w:rPr>
          <w:rFonts w:cs="B Nazanin" w:hint="cs"/>
          <w:color w:val="000000" w:themeColor="text1"/>
          <w:sz w:val="26"/>
          <w:szCs w:val="26"/>
          <w:rtl/>
          <w:lang w:bidi="fa-IR"/>
        </w:rPr>
        <w:t xml:space="preserve">نرخ پایه </w:t>
      </w:r>
      <w:r w:rsidR="00AA520D" w:rsidRPr="00AA520D">
        <w:rPr>
          <w:rFonts w:cs="B Nazanin" w:hint="cs"/>
          <w:color w:val="000000" w:themeColor="text1"/>
          <w:sz w:val="26"/>
          <w:szCs w:val="26"/>
          <w:rtl/>
          <w:lang w:bidi="fa-IR"/>
        </w:rPr>
        <w:t xml:space="preserve">هزینه های پرسنلی </w:t>
      </w:r>
      <w:r w:rsidR="00FE7226">
        <w:rPr>
          <w:rFonts w:cs="B Nazanin" w:hint="cs"/>
          <w:color w:val="000000" w:themeColor="text1"/>
          <w:sz w:val="26"/>
          <w:szCs w:val="26"/>
          <w:rtl/>
          <w:lang w:bidi="fa-IR"/>
        </w:rPr>
        <w:t>برای عناوین شغلی</w:t>
      </w:r>
      <w:r w:rsidR="004F6718">
        <w:rPr>
          <w:rFonts w:cs="B Nazanin" w:hint="cs"/>
          <w:color w:val="000000" w:themeColor="text1"/>
          <w:sz w:val="26"/>
          <w:szCs w:val="26"/>
          <w:rtl/>
          <w:lang w:bidi="fa-IR"/>
        </w:rPr>
        <w:t xml:space="preserve">، </w:t>
      </w:r>
      <w:r w:rsidR="00177AB6">
        <w:rPr>
          <w:rFonts w:cs="B Nazanin" w:hint="cs"/>
          <w:color w:val="000000" w:themeColor="text1"/>
          <w:sz w:val="26"/>
          <w:szCs w:val="26"/>
          <w:rtl/>
          <w:lang w:bidi="fa-IR"/>
        </w:rPr>
        <w:t xml:space="preserve">مطابق با پیوست این دستور العمل </w:t>
      </w:r>
      <w:r w:rsidR="004C4011">
        <w:rPr>
          <w:rFonts w:cs="B Nazanin" w:hint="cs"/>
          <w:color w:val="000000" w:themeColor="text1"/>
          <w:sz w:val="26"/>
          <w:szCs w:val="26"/>
          <w:rtl/>
          <w:lang w:bidi="fa-IR"/>
        </w:rPr>
        <w:t>محاسبه و پرداخت می</w:t>
      </w:r>
      <w:r w:rsidR="004C4011">
        <w:rPr>
          <w:rFonts w:cs="Cambria" w:hint="eastAsia"/>
          <w:color w:val="000000" w:themeColor="text1"/>
          <w:sz w:val="26"/>
          <w:szCs w:val="26"/>
          <w:rtl/>
          <w:lang w:bidi="fa-IR"/>
        </w:rPr>
        <w:t> </w:t>
      </w:r>
      <w:r w:rsidR="00414A74">
        <w:rPr>
          <w:rFonts w:cs="B Nazanin" w:hint="cs"/>
          <w:color w:val="000000" w:themeColor="text1"/>
          <w:sz w:val="26"/>
          <w:szCs w:val="26"/>
          <w:rtl/>
          <w:lang w:bidi="fa-IR"/>
        </w:rPr>
        <w:t xml:space="preserve">شود. </w:t>
      </w:r>
      <w:r w:rsidR="007F6024">
        <w:rPr>
          <w:rFonts w:cs="B Nazanin" w:hint="cs"/>
          <w:color w:val="000000" w:themeColor="text1"/>
          <w:sz w:val="26"/>
          <w:szCs w:val="26"/>
          <w:rtl/>
          <w:lang w:bidi="fa-IR"/>
        </w:rPr>
        <w:t xml:space="preserve">توجه به این نکته ضروری است که روش فوق برای محاسبه میزان قابل برداشت شرکت از اعتبارات پروژه طراحی شده است و مبنای الزامی برای پرداخت مقدار مشابه به همکاران </w:t>
      </w:r>
      <w:r w:rsidR="00503212">
        <w:rPr>
          <w:rFonts w:cs="B Nazanin" w:hint="cs"/>
          <w:color w:val="000000" w:themeColor="text1"/>
          <w:sz w:val="26"/>
          <w:szCs w:val="26"/>
          <w:rtl/>
          <w:lang w:bidi="fa-IR"/>
        </w:rPr>
        <w:t xml:space="preserve">شرکت </w:t>
      </w:r>
      <w:r w:rsidR="007F6024">
        <w:rPr>
          <w:rFonts w:cs="B Nazanin" w:hint="cs"/>
          <w:color w:val="000000" w:themeColor="text1"/>
          <w:sz w:val="26"/>
          <w:szCs w:val="26"/>
          <w:rtl/>
          <w:lang w:bidi="fa-IR"/>
        </w:rPr>
        <w:t xml:space="preserve">نیست. به عبارت دیگر پارک وارد ارتباطات و تعهدات شرکت نسبت به همکاران پروژه نمی شود. </w:t>
      </w:r>
    </w:p>
    <w:p w14:paraId="2731926A" w14:textId="656060A3" w:rsidR="00414A74" w:rsidRDefault="00F65686" w:rsidP="00164A38">
      <w:pPr>
        <w:spacing w:before="120" w:after="120"/>
        <w:ind w:left="49"/>
        <w:jc w:val="both"/>
        <w:rPr>
          <w:rFonts w:cs="B Nazanin"/>
          <w:color w:val="000000" w:themeColor="text1"/>
          <w:sz w:val="26"/>
          <w:szCs w:val="26"/>
          <w:rtl/>
          <w:lang w:bidi="fa-IR"/>
        </w:rPr>
      </w:pPr>
      <w:r w:rsidRPr="00F65686">
        <w:rPr>
          <w:rFonts w:cs="B Nazanin" w:hint="cs"/>
          <w:b/>
          <w:bCs/>
          <w:color w:val="000000" w:themeColor="text1"/>
          <w:sz w:val="26"/>
          <w:szCs w:val="26"/>
          <w:rtl/>
          <w:lang w:bidi="fa-IR"/>
        </w:rPr>
        <w:t xml:space="preserve">تبصره </w:t>
      </w:r>
      <w:r w:rsidR="004F6718">
        <w:rPr>
          <w:rFonts w:cs="B Nazanin" w:hint="cs"/>
          <w:b/>
          <w:bCs/>
          <w:color w:val="000000" w:themeColor="text1"/>
          <w:sz w:val="26"/>
          <w:szCs w:val="26"/>
          <w:rtl/>
          <w:lang w:bidi="fa-IR"/>
        </w:rPr>
        <w:t>7</w:t>
      </w:r>
      <w:r w:rsidRPr="00F65686">
        <w:rPr>
          <w:rFonts w:cs="B Nazanin" w:hint="cs"/>
          <w:b/>
          <w:bCs/>
          <w:color w:val="000000" w:themeColor="text1"/>
          <w:sz w:val="26"/>
          <w:szCs w:val="26"/>
          <w:rtl/>
          <w:lang w:bidi="fa-IR"/>
        </w:rPr>
        <w:t>:</w:t>
      </w:r>
      <w:r>
        <w:rPr>
          <w:rFonts w:cs="B Nazanin" w:hint="cs"/>
          <w:color w:val="000000" w:themeColor="text1"/>
          <w:sz w:val="26"/>
          <w:szCs w:val="26"/>
          <w:rtl/>
          <w:lang w:bidi="fa-IR"/>
        </w:rPr>
        <w:t xml:space="preserve"> </w:t>
      </w:r>
      <w:r w:rsidR="00414A74">
        <w:rPr>
          <w:rFonts w:cs="B Nazanin" w:hint="cs"/>
          <w:color w:val="000000" w:themeColor="text1"/>
          <w:sz w:val="26"/>
          <w:szCs w:val="26"/>
          <w:rtl/>
          <w:lang w:bidi="fa-IR"/>
        </w:rPr>
        <w:t xml:space="preserve">نام کلیه پرسنل معرفی شده برای دریافت هزینه های پرسنلی باید در لیست بیمه شرکت </w:t>
      </w:r>
      <w:r w:rsidR="004F6718">
        <w:rPr>
          <w:rFonts w:cs="B Nazanin" w:hint="cs"/>
          <w:color w:val="000000" w:themeColor="text1"/>
          <w:sz w:val="26"/>
          <w:szCs w:val="26"/>
          <w:rtl/>
          <w:lang w:bidi="fa-IR"/>
        </w:rPr>
        <w:t xml:space="preserve">یا لیست مالیات ماهانه کارکنان </w:t>
      </w:r>
      <w:r w:rsidR="00414A74">
        <w:rPr>
          <w:rFonts w:cs="B Nazanin" w:hint="cs"/>
          <w:color w:val="000000" w:themeColor="text1"/>
          <w:sz w:val="26"/>
          <w:szCs w:val="26"/>
          <w:rtl/>
          <w:lang w:bidi="fa-IR"/>
        </w:rPr>
        <w:t xml:space="preserve">وجود داشته باشد، ولیکن مبنای پرداخت، بر اساس تبصره </w:t>
      </w:r>
      <w:r w:rsidR="004F6718">
        <w:rPr>
          <w:rFonts w:cs="B Nazanin" w:hint="cs"/>
          <w:color w:val="000000" w:themeColor="text1"/>
          <w:sz w:val="26"/>
          <w:szCs w:val="26"/>
          <w:rtl/>
          <w:lang w:bidi="fa-IR"/>
        </w:rPr>
        <w:t xml:space="preserve">6 </w:t>
      </w:r>
      <w:r w:rsidR="00414A74">
        <w:rPr>
          <w:rFonts w:cs="B Nazanin" w:hint="cs"/>
          <w:color w:val="000000" w:themeColor="text1"/>
          <w:sz w:val="26"/>
          <w:szCs w:val="26"/>
          <w:rtl/>
          <w:lang w:bidi="fa-IR"/>
        </w:rPr>
        <w:t xml:space="preserve">خواهد بود.  </w:t>
      </w:r>
    </w:p>
    <w:p w14:paraId="62539966" w14:textId="1D3C5403" w:rsidR="007F6024" w:rsidRDefault="00E622C0" w:rsidP="007F6024">
      <w:pPr>
        <w:spacing w:before="120" w:after="120"/>
        <w:ind w:left="49"/>
        <w:jc w:val="both"/>
        <w:rPr>
          <w:rFonts w:cs="Calibri"/>
          <w:b/>
          <w:bCs/>
          <w:color w:val="000000" w:themeColor="text1"/>
          <w:sz w:val="26"/>
          <w:szCs w:val="26"/>
          <w:rtl/>
          <w:lang w:bidi="fa-IR"/>
        </w:rPr>
      </w:pPr>
      <w:r w:rsidRPr="00F65686">
        <w:rPr>
          <w:rFonts w:cs="B Nazanin" w:hint="cs"/>
          <w:b/>
          <w:bCs/>
          <w:color w:val="000000" w:themeColor="text1"/>
          <w:sz w:val="26"/>
          <w:szCs w:val="26"/>
          <w:rtl/>
          <w:lang w:bidi="fa-IR"/>
        </w:rPr>
        <w:t xml:space="preserve">تبصره </w:t>
      </w:r>
      <w:r>
        <w:rPr>
          <w:rFonts w:cs="B Nazanin" w:hint="cs"/>
          <w:b/>
          <w:bCs/>
          <w:color w:val="000000" w:themeColor="text1"/>
          <w:sz w:val="26"/>
          <w:szCs w:val="26"/>
          <w:rtl/>
          <w:lang w:bidi="fa-IR"/>
        </w:rPr>
        <w:t xml:space="preserve">8: </w:t>
      </w:r>
      <w:r w:rsidRPr="00E622C0">
        <w:rPr>
          <w:rFonts w:cs="B Nazanin" w:hint="cs"/>
          <w:color w:val="000000" w:themeColor="text1"/>
          <w:sz w:val="26"/>
          <w:szCs w:val="26"/>
          <w:rtl/>
          <w:lang w:bidi="fa-IR"/>
        </w:rPr>
        <w:t>نر</w:t>
      </w:r>
      <w:r>
        <w:rPr>
          <w:rFonts w:cs="B Nazanin" w:hint="cs"/>
          <w:color w:val="000000" w:themeColor="text1"/>
          <w:sz w:val="26"/>
          <w:szCs w:val="26"/>
          <w:rtl/>
          <w:lang w:bidi="fa-IR"/>
        </w:rPr>
        <w:t>خ</w:t>
      </w:r>
      <w:r w:rsidRPr="00E622C0">
        <w:rPr>
          <w:rFonts w:cs="B Nazanin" w:hint="cs"/>
          <w:color w:val="000000" w:themeColor="text1"/>
          <w:sz w:val="26"/>
          <w:szCs w:val="26"/>
          <w:rtl/>
          <w:lang w:bidi="fa-IR"/>
        </w:rPr>
        <w:t xml:space="preserve"> متوسط هزینه های پرسنلی</w:t>
      </w:r>
      <w:r w:rsidR="007F6024">
        <w:rPr>
          <w:rStyle w:val="FootnoteReference"/>
          <w:rFonts w:cs="B Nazanin"/>
          <w:color w:val="000000" w:themeColor="text1"/>
          <w:sz w:val="26"/>
          <w:szCs w:val="26"/>
          <w:rtl/>
          <w:lang w:bidi="fa-IR"/>
        </w:rPr>
        <w:footnoteReference w:id="4"/>
      </w:r>
      <w:r w:rsidRPr="00E622C0">
        <w:rPr>
          <w:rFonts w:cs="B Nazanin" w:hint="cs"/>
          <w:color w:val="000000" w:themeColor="text1"/>
          <w:sz w:val="26"/>
          <w:szCs w:val="26"/>
          <w:rtl/>
          <w:lang w:bidi="fa-IR"/>
        </w:rPr>
        <w:t xml:space="preserve"> مورد نیاز برای تکمیل پروپوزال بر اساس جدول </w:t>
      </w:r>
      <w:r w:rsidR="007F6024">
        <w:rPr>
          <w:rFonts w:cs="B Nazanin" w:hint="cs"/>
          <w:color w:val="000000" w:themeColor="text1"/>
          <w:sz w:val="26"/>
          <w:szCs w:val="26"/>
          <w:rtl/>
          <w:lang w:bidi="fa-IR"/>
        </w:rPr>
        <w:t>شماره 3</w:t>
      </w:r>
      <w:r w:rsidRPr="00E622C0">
        <w:rPr>
          <w:rFonts w:cs="B Nazanin" w:hint="cs"/>
          <w:color w:val="000000" w:themeColor="text1"/>
          <w:sz w:val="26"/>
          <w:szCs w:val="26"/>
          <w:rtl/>
          <w:lang w:bidi="fa-IR"/>
        </w:rPr>
        <w:t xml:space="preserve"> است. مبالغ این جدول هر ساله به نسبت افزایش نرخ پایه دستمزد برای هر ساعت (</w:t>
      </w:r>
      <w:r w:rsidR="00503212" w:rsidRPr="007F6024">
        <w:rPr>
          <w:rFonts w:cs="B Nazanin" w:hint="cs"/>
          <w:rtl/>
          <w:lang w:bidi="fa-IR"/>
        </w:rPr>
        <w:t>مندرج در جدول</w:t>
      </w:r>
      <w:r w:rsidR="00503212">
        <w:rPr>
          <w:rFonts w:cs="B Nazanin" w:hint="cs"/>
          <w:rtl/>
          <w:lang w:bidi="fa-IR"/>
        </w:rPr>
        <w:t xml:space="preserve"> شماره </w:t>
      </w:r>
      <w:r w:rsidR="00503212" w:rsidRPr="007F6024">
        <w:rPr>
          <w:rFonts w:cs="B Nazanin" w:hint="cs"/>
          <w:rtl/>
          <w:lang w:bidi="fa-IR"/>
        </w:rPr>
        <w:t>5</w:t>
      </w:r>
      <w:r w:rsidR="00503212">
        <w:rPr>
          <w:rFonts w:cs="B Nazanin" w:hint="cs"/>
          <w:rtl/>
          <w:lang w:bidi="fa-IR"/>
        </w:rPr>
        <w:t xml:space="preserve"> پیوست</w:t>
      </w:r>
      <w:r w:rsidRPr="00E622C0">
        <w:rPr>
          <w:rFonts w:cs="B Nazanin" w:hint="cs"/>
          <w:color w:val="000000" w:themeColor="text1"/>
          <w:sz w:val="26"/>
          <w:szCs w:val="26"/>
          <w:rtl/>
          <w:lang w:bidi="fa-IR"/>
        </w:rPr>
        <w:t xml:space="preserve">) </w:t>
      </w:r>
      <w:r w:rsidR="00503212">
        <w:rPr>
          <w:rFonts w:cs="B Nazanin" w:hint="cs"/>
          <w:color w:val="000000" w:themeColor="text1"/>
          <w:sz w:val="26"/>
          <w:szCs w:val="26"/>
          <w:rtl/>
          <w:lang w:bidi="fa-IR"/>
        </w:rPr>
        <w:t>اصلاح</w:t>
      </w:r>
      <w:r w:rsidRPr="00E622C0">
        <w:rPr>
          <w:rFonts w:cs="B Nazanin" w:hint="cs"/>
          <w:color w:val="000000" w:themeColor="text1"/>
          <w:sz w:val="26"/>
          <w:szCs w:val="26"/>
          <w:rtl/>
          <w:lang w:bidi="fa-IR"/>
        </w:rPr>
        <w:t xml:space="preserve"> و ابلاغ می شود.</w:t>
      </w:r>
      <w:r>
        <w:rPr>
          <w:rFonts w:cs="Calibri" w:hint="cs"/>
          <w:b/>
          <w:bCs/>
          <w:color w:val="000000" w:themeColor="text1"/>
          <w:sz w:val="26"/>
          <w:szCs w:val="26"/>
          <w:rtl/>
          <w:lang w:bidi="fa-IR"/>
        </w:rPr>
        <w:t xml:space="preserve"> </w:t>
      </w:r>
    </w:p>
    <w:p w14:paraId="6CCCF736" w14:textId="5FC5BCA2" w:rsidR="007F6024" w:rsidRPr="007F6024" w:rsidRDefault="007F6024" w:rsidP="007F6024">
      <w:pPr>
        <w:pStyle w:val="Caption"/>
        <w:keepNext/>
        <w:jc w:val="center"/>
        <w:rPr>
          <w:rFonts w:cs="B Nazanin"/>
          <w:b/>
          <w:bCs/>
          <w:i w:val="0"/>
          <w:iCs w:val="0"/>
          <w:color w:val="auto"/>
          <w:sz w:val="20"/>
          <w:szCs w:val="20"/>
        </w:rPr>
      </w:pPr>
      <w:r w:rsidRPr="007F6024">
        <w:rPr>
          <w:rFonts w:cs="B Nazanin"/>
          <w:b/>
          <w:bCs/>
          <w:i w:val="0"/>
          <w:iCs w:val="0"/>
          <w:color w:val="auto"/>
          <w:sz w:val="20"/>
          <w:szCs w:val="20"/>
          <w:rtl/>
        </w:rPr>
        <w:t xml:space="preserve">جدول </w:t>
      </w:r>
      <w:r w:rsidRPr="007F6024">
        <w:rPr>
          <w:rFonts w:cs="B Nazanin"/>
          <w:b/>
          <w:bCs/>
          <w:i w:val="0"/>
          <w:iCs w:val="0"/>
          <w:color w:val="auto"/>
          <w:sz w:val="20"/>
          <w:szCs w:val="20"/>
          <w:rtl/>
        </w:rPr>
        <w:fldChar w:fldCharType="begin"/>
      </w:r>
      <w:r w:rsidRPr="007F6024">
        <w:rPr>
          <w:rFonts w:cs="B Nazanin"/>
          <w:b/>
          <w:bCs/>
          <w:i w:val="0"/>
          <w:iCs w:val="0"/>
          <w:color w:val="auto"/>
          <w:sz w:val="20"/>
          <w:szCs w:val="20"/>
          <w:rtl/>
        </w:rPr>
        <w:instrText xml:space="preserve"> </w:instrText>
      </w:r>
      <w:r w:rsidRPr="007F6024">
        <w:rPr>
          <w:rFonts w:cs="B Nazanin"/>
          <w:b/>
          <w:bCs/>
          <w:i w:val="0"/>
          <w:iCs w:val="0"/>
          <w:color w:val="auto"/>
          <w:sz w:val="20"/>
          <w:szCs w:val="20"/>
        </w:rPr>
        <w:instrText>SEQ</w:instrText>
      </w:r>
      <w:r w:rsidRPr="007F6024">
        <w:rPr>
          <w:rFonts w:cs="B Nazanin"/>
          <w:b/>
          <w:bCs/>
          <w:i w:val="0"/>
          <w:iCs w:val="0"/>
          <w:color w:val="auto"/>
          <w:sz w:val="20"/>
          <w:szCs w:val="20"/>
          <w:rtl/>
        </w:rPr>
        <w:instrText xml:space="preserve"> جدول \* </w:instrText>
      </w:r>
      <w:r w:rsidRPr="007F6024">
        <w:rPr>
          <w:rFonts w:cs="B Nazanin"/>
          <w:b/>
          <w:bCs/>
          <w:i w:val="0"/>
          <w:iCs w:val="0"/>
          <w:color w:val="auto"/>
          <w:sz w:val="20"/>
          <w:szCs w:val="20"/>
        </w:rPr>
        <w:instrText>ARABIC</w:instrText>
      </w:r>
      <w:r w:rsidRPr="007F6024">
        <w:rPr>
          <w:rFonts w:cs="B Nazanin"/>
          <w:b/>
          <w:bCs/>
          <w:i w:val="0"/>
          <w:iCs w:val="0"/>
          <w:color w:val="auto"/>
          <w:sz w:val="20"/>
          <w:szCs w:val="20"/>
          <w:rtl/>
        </w:rPr>
        <w:instrText xml:space="preserve"> </w:instrText>
      </w:r>
      <w:r w:rsidRPr="007F6024">
        <w:rPr>
          <w:rFonts w:cs="B Nazanin"/>
          <w:b/>
          <w:bCs/>
          <w:i w:val="0"/>
          <w:iCs w:val="0"/>
          <w:color w:val="auto"/>
          <w:sz w:val="20"/>
          <w:szCs w:val="20"/>
          <w:rtl/>
        </w:rPr>
        <w:fldChar w:fldCharType="separate"/>
      </w:r>
      <w:r w:rsidR="00FD48CA">
        <w:rPr>
          <w:rFonts w:cs="B Nazanin"/>
          <w:b/>
          <w:bCs/>
          <w:i w:val="0"/>
          <w:iCs w:val="0"/>
          <w:noProof/>
          <w:color w:val="auto"/>
          <w:sz w:val="20"/>
          <w:szCs w:val="20"/>
          <w:rtl/>
        </w:rPr>
        <w:t>3</w:t>
      </w:r>
      <w:r w:rsidRPr="007F6024">
        <w:rPr>
          <w:rFonts w:cs="B Nazanin"/>
          <w:b/>
          <w:bCs/>
          <w:i w:val="0"/>
          <w:iCs w:val="0"/>
          <w:color w:val="auto"/>
          <w:sz w:val="20"/>
          <w:szCs w:val="20"/>
          <w:rtl/>
        </w:rPr>
        <w:fldChar w:fldCharType="end"/>
      </w:r>
      <w:r w:rsidRPr="007F6024">
        <w:rPr>
          <w:rFonts w:cs="B Nazanin" w:hint="cs"/>
          <w:b/>
          <w:bCs/>
          <w:i w:val="0"/>
          <w:iCs w:val="0"/>
          <w:color w:val="auto"/>
          <w:sz w:val="20"/>
          <w:szCs w:val="20"/>
          <w:rtl/>
          <w:lang w:bidi="fa-IR"/>
        </w:rPr>
        <w:t xml:space="preserve">ـ نرخ </w:t>
      </w:r>
      <w:r w:rsidR="00503212">
        <w:rPr>
          <w:rFonts w:cs="B Nazanin" w:hint="cs"/>
          <w:b/>
          <w:bCs/>
          <w:i w:val="0"/>
          <w:iCs w:val="0"/>
          <w:color w:val="auto"/>
          <w:sz w:val="20"/>
          <w:szCs w:val="20"/>
          <w:rtl/>
          <w:lang w:bidi="fa-IR"/>
        </w:rPr>
        <w:t xml:space="preserve">متوسط </w:t>
      </w:r>
      <w:r w:rsidRPr="007F6024">
        <w:rPr>
          <w:rFonts w:cs="B Nazanin" w:hint="cs"/>
          <w:b/>
          <w:bCs/>
          <w:i w:val="0"/>
          <w:iCs w:val="0"/>
          <w:color w:val="auto"/>
          <w:sz w:val="20"/>
          <w:szCs w:val="20"/>
          <w:rtl/>
          <w:lang w:bidi="fa-IR"/>
        </w:rPr>
        <w:t>دستمزد عناوین شغلی</w:t>
      </w:r>
    </w:p>
    <w:tbl>
      <w:tblPr>
        <w:bidiVisual/>
        <w:tblW w:w="6123" w:type="dxa"/>
        <w:jc w:val="center"/>
        <w:tblLook w:val="04A0" w:firstRow="1" w:lastRow="0" w:firstColumn="1" w:lastColumn="0" w:noHBand="0" w:noVBand="1"/>
      </w:tblPr>
      <w:tblGrid>
        <w:gridCol w:w="2080"/>
        <w:gridCol w:w="4043"/>
      </w:tblGrid>
      <w:tr w:rsidR="00C81EF0" w:rsidRPr="00C81EF0" w14:paraId="798DC36F" w14:textId="77777777" w:rsidTr="00013616">
        <w:trPr>
          <w:trHeight w:val="435"/>
          <w:jc w:val="center"/>
        </w:trPr>
        <w:tc>
          <w:tcPr>
            <w:tcW w:w="2080" w:type="dxa"/>
            <w:tcBorders>
              <w:top w:val="single" w:sz="4" w:space="0" w:color="auto"/>
              <w:left w:val="single" w:sz="4" w:space="0" w:color="auto"/>
              <w:bottom w:val="single" w:sz="4" w:space="0" w:color="auto"/>
              <w:right w:val="nil"/>
            </w:tcBorders>
            <w:shd w:val="clear" w:color="000000" w:fill="92D050"/>
            <w:vAlign w:val="center"/>
            <w:hideMark/>
          </w:tcPr>
          <w:p w14:paraId="200F0DF4" w14:textId="6B8DCD9C" w:rsidR="00C81EF0" w:rsidRPr="00C81EF0" w:rsidRDefault="00C81EF0" w:rsidP="00C81EF0">
            <w:pPr>
              <w:jc w:val="center"/>
              <w:rPr>
                <w:rFonts w:ascii="Calibri" w:hAnsi="Calibri" w:cs="B Nazanin"/>
                <w:b/>
                <w:bCs/>
                <w:color w:val="000000"/>
              </w:rPr>
            </w:pPr>
            <w:r>
              <w:rPr>
                <w:rFonts w:ascii="Calibri" w:hAnsi="Calibri" w:cs="B Nazanin" w:hint="cs"/>
                <w:b/>
                <w:bCs/>
                <w:color w:val="000000" w:themeColor="text1"/>
                <w:rtl/>
              </w:rPr>
              <w:t>عناوین/رده شغلی</w:t>
            </w:r>
          </w:p>
        </w:tc>
        <w:tc>
          <w:tcPr>
            <w:tcW w:w="404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C8F1E64" w14:textId="5BD589E6" w:rsidR="00C81EF0" w:rsidRPr="00C81EF0" w:rsidRDefault="00C81EF0" w:rsidP="00C81EF0">
            <w:pPr>
              <w:jc w:val="center"/>
              <w:rPr>
                <w:rFonts w:ascii="Calibri" w:hAnsi="Calibri" w:cs="2  Nazanin"/>
                <w:b/>
                <w:bCs/>
                <w:color w:val="000000"/>
                <w:sz w:val="22"/>
                <w:szCs w:val="22"/>
                <w:rtl/>
              </w:rPr>
            </w:pPr>
            <w:r>
              <w:rPr>
                <w:rFonts w:ascii="Calibri" w:hAnsi="Calibri" w:cs="2  Nazanin" w:hint="cs"/>
                <w:b/>
                <w:bCs/>
                <w:color w:val="000000"/>
                <w:sz w:val="22"/>
                <w:szCs w:val="22"/>
                <w:rtl/>
              </w:rPr>
              <w:t>نرخ متوسط دستمزد ساعتی</w:t>
            </w:r>
            <w:r w:rsidR="00424C56">
              <w:rPr>
                <w:rFonts w:ascii="Calibri" w:hAnsi="Calibri" w:cs="2  Nazanin" w:hint="cs"/>
                <w:b/>
                <w:bCs/>
                <w:color w:val="000000"/>
                <w:sz w:val="22"/>
                <w:szCs w:val="22"/>
                <w:rtl/>
              </w:rPr>
              <w:t xml:space="preserve"> برای سال 1400</w:t>
            </w:r>
            <w:r>
              <w:rPr>
                <w:rFonts w:ascii="Calibri" w:hAnsi="Calibri" w:cs="2  Nazanin" w:hint="cs"/>
                <w:b/>
                <w:bCs/>
                <w:color w:val="000000"/>
                <w:sz w:val="22"/>
                <w:szCs w:val="22"/>
                <w:rtl/>
              </w:rPr>
              <w:t xml:space="preserve"> (ریال)</w:t>
            </w:r>
          </w:p>
        </w:tc>
      </w:tr>
      <w:tr w:rsidR="00013616" w:rsidRPr="00C81EF0" w14:paraId="36FBB888" w14:textId="77777777" w:rsidTr="00013616">
        <w:trPr>
          <w:trHeight w:val="20"/>
          <w:jc w:val="center"/>
        </w:trPr>
        <w:tc>
          <w:tcPr>
            <w:tcW w:w="2080" w:type="dxa"/>
            <w:tcBorders>
              <w:top w:val="single" w:sz="4" w:space="0" w:color="auto"/>
              <w:left w:val="single" w:sz="4" w:space="0" w:color="auto"/>
              <w:bottom w:val="single" w:sz="4" w:space="0" w:color="auto"/>
              <w:right w:val="nil"/>
            </w:tcBorders>
            <w:shd w:val="clear" w:color="auto" w:fill="auto"/>
            <w:vAlign w:val="center"/>
            <w:hideMark/>
          </w:tcPr>
          <w:p w14:paraId="4E8F62BF" w14:textId="77777777" w:rsidR="00013616" w:rsidRPr="00C81EF0" w:rsidRDefault="00013616" w:rsidP="00013616">
            <w:pPr>
              <w:jc w:val="both"/>
              <w:rPr>
                <w:rFonts w:ascii="Calibri" w:hAnsi="Calibri" w:cs="B Nazanin"/>
                <w:color w:val="000000"/>
                <w:sz w:val="22"/>
                <w:szCs w:val="22"/>
                <w:rtl/>
              </w:rPr>
            </w:pPr>
            <w:r w:rsidRPr="00C81EF0">
              <w:rPr>
                <w:rFonts w:ascii="Calibri" w:hAnsi="Calibri" w:cs="B Nazanin" w:hint="cs"/>
                <w:color w:val="000000" w:themeColor="text1"/>
                <w:sz w:val="22"/>
                <w:szCs w:val="22"/>
                <w:rtl/>
              </w:rPr>
              <w:t>مدیر پروژه</w:t>
            </w:r>
          </w:p>
        </w:tc>
        <w:tc>
          <w:tcPr>
            <w:tcW w:w="4043" w:type="dxa"/>
            <w:tcBorders>
              <w:top w:val="nil"/>
              <w:left w:val="single" w:sz="4" w:space="0" w:color="auto"/>
              <w:bottom w:val="single" w:sz="4" w:space="0" w:color="auto"/>
              <w:right w:val="single" w:sz="4" w:space="0" w:color="auto"/>
            </w:tcBorders>
            <w:shd w:val="clear" w:color="auto" w:fill="auto"/>
            <w:noWrap/>
            <w:vAlign w:val="bottom"/>
          </w:tcPr>
          <w:p w14:paraId="48170A87" w14:textId="1390CC59" w:rsidR="00013616" w:rsidRPr="00013616" w:rsidRDefault="00013616" w:rsidP="00013616">
            <w:pPr>
              <w:bidi w:val="0"/>
              <w:jc w:val="center"/>
              <w:rPr>
                <w:rFonts w:ascii="Calibri" w:hAnsi="Calibri" w:cs="B Nazanin"/>
                <w:b/>
                <w:bCs/>
                <w:color w:val="000000"/>
                <w:sz w:val="22"/>
                <w:szCs w:val="22"/>
              </w:rPr>
            </w:pPr>
            <w:r w:rsidRPr="00013616">
              <w:rPr>
                <w:rFonts w:ascii="Calibri" w:hAnsi="Calibri" w:cs="B Nazanin" w:hint="cs"/>
                <w:color w:val="000000"/>
                <w:sz w:val="22"/>
                <w:szCs w:val="22"/>
              </w:rPr>
              <w:t>1,</w:t>
            </w:r>
            <w:r>
              <w:rPr>
                <w:rFonts w:ascii="Calibri" w:hAnsi="Calibri" w:cs="B Nazanin" w:hint="cs"/>
                <w:color w:val="000000"/>
                <w:sz w:val="22"/>
                <w:szCs w:val="22"/>
                <w:rtl/>
              </w:rPr>
              <w:t>500</w:t>
            </w:r>
            <w:r w:rsidRPr="00013616">
              <w:rPr>
                <w:rFonts w:ascii="Calibri" w:hAnsi="Calibri" w:cs="B Nazanin" w:hint="cs"/>
                <w:color w:val="000000"/>
                <w:sz w:val="22"/>
                <w:szCs w:val="22"/>
              </w:rPr>
              <w:t>,</w:t>
            </w:r>
            <w:r>
              <w:rPr>
                <w:rFonts w:ascii="Calibri" w:hAnsi="Calibri" w:cs="B Nazanin" w:hint="cs"/>
                <w:color w:val="000000"/>
                <w:sz w:val="22"/>
                <w:szCs w:val="22"/>
                <w:rtl/>
              </w:rPr>
              <w:t>00</w:t>
            </w:r>
          </w:p>
        </w:tc>
      </w:tr>
      <w:tr w:rsidR="00013616" w:rsidRPr="00C81EF0" w14:paraId="379B7B04" w14:textId="77777777" w:rsidTr="00013616">
        <w:trPr>
          <w:trHeight w:val="20"/>
          <w:jc w:val="center"/>
        </w:trPr>
        <w:tc>
          <w:tcPr>
            <w:tcW w:w="2080" w:type="dxa"/>
            <w:tcBorders>
              <w:top w:val="single" w:sz="4" w:space="0" w:color="auto"/>
              <w:left w:val="single" w:sz="4" w:space="0" w:color="auto"/>
              <w:bottom w:val="single" w:sz="4" w:space="0" w:color="auto"/>
              <w:right w:val="nil"/>
            </w:tcBorders>
            <w:shd w:val="clear" w:color="auto" w:fill="auto"/>
            <w:vAlign w:val="center"/>
            <w:hideMark/>
          </w:tcPr>
          <w:p w14:paraId="71E30AED" w14:textId="77777777" w:rsidR="00013616" w:rsidRPr="00C81EF0" w:rsidRDefault="00013616" w:rsidP="00013616">
            <w:pPr>
              <w:jc w:val="both"/>
              <w:rPr>
                <w:rFonts w:ascii="Calibri" w:hAnsi="Calibri" w:cs="B Nazanin"/>
                <w:color w:val="000000"/>
                <w:sz w:val="22"/>
                <w:szCs w:val="22"/>
              </w:rPr>
            </w:pPr>
            <w:r w:rsidRPr="00C81EF0">
              <w:rPr>
                <w:rFonts w:ascii="Calibri" w:hAnsi="Calibri" w:cs="B Nazanin" w:hint="cs"/>
                <w:color w:val="000000" w:themeColor="text1"/>
                <w:sz w:val="22"/>
                <w:szCs w:val="22"/>
                <w:rtl/>
              </w:rPr>
              <w:t>مدیر فنی</w:t>
            </w:r>
          </w:p>
        </w:tc>
        <w:tc>
          <w:tcPr>
            <w:tcW w:w="4043" w:type="dxa"/>
            <w:tcBorders>
              <w:top w:val="nil"/>
              <w:left w:val="single" w:sz="4" w:space="0" w:color="auto"/>
              <w:bottom w:val="single" w:sz="4" w:space="0" w:color="auto"/>
              <w:right w:val="single" w:sz="4" w:space="0" w:color="auto"/>
            </w:tcBorders>
            <w:shd w:val="clear" w:color="auto" w:fill="auto"/>
            <w:noWrap/>
            <w:vAlign w:val="bottom"/>
          </w:tcPr>
          <w:p w14:paraId="26FF9FA0" w14:textId="5B133E9D" w:rsidR="00013616" w:rsidRPr="00013616" w:rsidRDefault="00013616" w:rsidP="00013616">
            <w:pPr>
              <w:bidi w:val="0"/>
              <w:jc w:val="center"/>
              <w:rPr>
                <w:rFonts w:ascii="Calibri" w:hAnsi="Calibri" w:cs="B Nazanin"/>
                <w:b/>
                <w:bCs/>
                <w:color w:val="000000"/>
                <w:sz w:val="22"/>
                <w:szCs w:val="22"/>
              </w:rPr>
            </w:pPr>
            <w:r w:rsidRPr="00013616">
              <w:rPr>
                <w:rFonts w:ascii="Calibri" w:hAnsi="Calibri" w:cs="B Nazanin" w:hint="cs"/>
                <w:color w:val="000000"/>
                <w:sz w:val="22"/>
                <w:szCs w:val="22"/>
              </w:rPr>
              <w:t>1,</w:t>
            </w:r>
            <w:r>
              <w:rPr>
                <w:rFonts w:ascii="Calibri" w:hAnsi="Calibri" w:cs="B Nazanin" w:hint="cs"/>
                <w:color w:val="000000"/>
                <w:sz w:val="22"/>
                <w:szCs w:val="22"/>
                <w:rtl/>
              </w:rPr>
              <w:t>300</w:t>
            </w:r>
            <w:r w:rsidRPr="00013616">
              <w:rPr>
                <w:rFonts w:ascii="Calibri" w:hAnsi="Calibri" w:cs="B Nazanin" w:hint="cs"/>
                <w:color w:val="000000"/>
                <w:sz w:val="22"/>
                <w:szCs w:val="22"/>
              </w:rPr>
              <w:t>,</w:t>
            </w:r>
            <w:r>
              <w:rPr>
                <w:rFonts w:ascii="Calibri" w:hAnsi="Calibri" w:cs="B Nazanin" w:hint="cs"/>
                <w:color w:val="000000"/>
                <w:sz w:val="22"/>
                <w:szCs w:val="22"/>
                <w:rtl/>
              </w:rPr>
              <w:t>000</w:t>
            </w:r>
          </w:p>
        </w:tc>
      </w:tr>
      <w:tr w:rsidR="00013616" w:rsidRPr="00C81EF0" w14:paraId="02129504" w14:textId="77777777" w:rsidTr="00013616">
        <w:trPr>
          <w:trHeight w:val="20"/>
          <w:jc w:val="center"/>
        </w:trPr>
        <w:tc>
          <w:tcPr>
            <w:tcW w:w="2080" w:type="dxa"/>
            <w:tcBorders>
              <w:top w:val="single" w:sz="4" w:space="0" w:color="auto"/>
              <w:left w:val="single" w:sz="4" w:space="0" w:color="auto"/>
              <w:bottom w:val="single" w:sz="4" w:space="0" w:color="auto"/>
              <w:right w:val="nil"/>
            </w:tcBorders>
            <w:shd w:val="clear" w:color="auto" w:fill="auto"/>
            <w:vAlign w:val="center"/>
            <w:hideMark/>
          </w:tcPr>
          <w:p w14:paraId="62CB23A4" w14:textId="77777777" w:rsidR="00013616" w:rsidRPr="00C81EF0" w:rsidRDefault="00013616" w:rsidP="00013616">
            <w:pPr>
              <w:jc w:val="both"/>
              <w:rPr>
                <w:rFonts w:ascii="Calibri" w:hAnsi="Calibri" w:cs="B Nazanin"/>
                <w:color w:val="000000"/>
                <w:sz w:val="22"/>
                <w:szCs w:val="22"/>
              </w:rPr>
            </w:pPr>
            <w:r w:rsidRPr="00C81EF0">
              <w:rPr>
                <w:rFonts w:ascii="Calibri" w:hAnsi="Calibri" w:cs="B Nazanin" w:hint="cs"/>
                <w:color w:val="000000" w:themeColor="text1"/>
                <w:sz w:val="22"/>
                <w:szCs w:val="22"/>
                <w:rtl/>
              </w:rPr>
              <w:t>تحلیل گر/ معمار</w:t>
            </w:r>
          </w:p>
        </w:tc>
        <w:tc>
          <w:tcPr>
            <w:tcW w:w="4043" w:type="dxa"/>
            <w:tcBorders>
              <w:top w:val="nil"/>
              <w:left w:val="single" w:sz="4" w:space="0" w:color="auto"/>
              <w:bottom w:val="single" w:sz="4" w:space="0" w:color="auto"/>
              <w:right w:val="single" w:sz="4" w:space="0" w:color="auto"/>
            </w:tcBorders>
            <w:shd w:val="clear" w:color="auto" w:fill="auto"/>
            <w:noWrap/>
            <w:vAlign w:val="bottom"/>
          </w:tcPr>
          <w:p w14:paraId="19F5B44C" w14:textId="5A9EC83F" w:rsidR="00013616" w:rsidRPr="00013616" w:rsidRDefault="00013616" w:rsidP="00013616">
            <w:pPr>
              <w:bidi w:val="0"/>
              <w:jc w:val="center"/>
              <w:rPr>
                <w:rFonts w:ascii="Calibri" w:hAnsi="Calibri" w:cs="B Nazanin"/>
                <w:b/>
                <w:bCs/>
                <w:color w:val="000000"/>
                <w:sz w:val="22"/>
                <w:szCs w:val="22"/>
              </w:rPr>
            </w:pPr>
            <w:r w:rsidRPr="00013616">
              <w:rPr>
                <w:rFonts w:ascii="Calibri" w:hAnsi="Calibri" w:cs="B Nazanin" w:hint="cs"/>
                <w:color w:val="000000"/>
                <w:sz w:val="22"/>
                <w:szCs w:val="22"/>
              </w:rPr>
              <w:t>1,</w:t>
            </w:r>
            <w:r>
              <w:rPr>
                <w:rFonts w:ascii="Calibri" w:hAnsi="Calibri" w:cs="B Nazanin" w:hint="cs"/>
                <w:color w:val="000000"/>
                <w:sz w:val="22"/>
                <w:szCs w:val="22"/>
                <w:rtl/>
              </w:rPr>
              <w:t>300</w:t>
            </w:r>
            <w:r w:rsidRPr="00013616">
              <w:rPr>
                <w:rFonts w:ascii="Calibri" w:hAnsi="Calibri" w:cs="B Nazanin" w:hint="cs"/>
                <w:color w:val="000000"/>
                <w:sz w:val="22"/>
                <w:szCs w:val="22"/>
              </w:rPr>
              <w:t>,</w:t>
            </w:r>
            <w:r>
              <w:rPr>
                <w:rFonts w:ascii="Calibri" w:hAnsi="Calibri" w:cs="B Nazanin" w:hint="cs"/>
                <w:color w:val="000000"/>
                <w:sz w:val="22"/>
                <w:szCs w:val="22"/>
                <w:rtl/>
              </w:rPr>
              <w:t>000</w:t>
            </w:r>
          </w:p>
        </w:tc>
      </w:tr>
      <w:tr w:rsidR="00013616" w:rsidRPr="00C81EF0" w14:paraId="085B8F97" w14:textId="77777777" w:rsidTr="00013616">
        <w:trPr>
          <w:trHeight w:val="20"/>
          <w:jc w:val="center"/>
        </w:trPr>
        <w:tc>
          <w:tcPr>
            <w:tcW w:w="2080" w:type="dxa"/>
            <w:tcBorders>
              <w:top w:val="single" w:sz="4" w:space="0" w:color="auto"/>
              <w:left w:val="single" w:sz="4" w:space="0" w:color="auto"/>
              <w:bottom w:val="single" w:sz="4" w:space="0" w:color="auto"/>
              <w:right w:val="nil"/>
            </w:tcBorders>
            <w:shd w:val="clear" w:color="auto" w:fill="auto"/>
            <w:vAlign w:val="center"/>
            <w:hideMark/>
          </w:tcPr>
          <w:p w14:paraId="1DEB5FEB" w14:textId="1D5E98FD" w:rsidR="00013616" w:rsidRPr="00C81EF0" w:rsidRDefault="00013616" w:rsidP="00013616">
            <w:pPr>
              <w:jc w:val="both"/>
              <w:rPr>
                <w:rFonts w:ascii="Calibri" w:hAnsi="Calibri" w:cs="B Nazanin"/>
                <w:color w:val="000000"/>
                <w:sz w:val="22"/>
                <w:szCs w:val="22"/>
              </w:rPr>
            </w:pPr>
            <w:r w:rsidRPr="00C81EF0">
              <w:rPr>
                <w:rFonts w:ascii="Calibri" w:hAnsi="Calibri" w:cs="B Nazanin" w:hint="cs"/>
                <w:color w:val="000000" w:themeColor="text1"/>
                <w:sz w:val="22"/>
                <w:szCs w:val="22"/>
                <w:rtl/>
              </w:rPr>
              <w:t>طراح</w:t>
            </w:r>
            <w:r w:rsidR="00503212">
              <w:rPr>
                <w:rFonts w:ascii="Calibri" w:hAnsi="Calibri" w:cs="B Nazanin" w:hint="cs"/>
                <w:color w:val="000000" w:themeColor="text1"/>
                <w:sz w:val="22"/>
                <w:szCs w:val="22"/>
                <w:rtl/>
              </w:rPr>
              <w:t xml:space="preserve"> و برنامه نویس ارشد</w:t>
            </w:r>
          </w:p>
        </w:tc>
        <w:tc>
          <w:tcPr>
            <w:tcW w:w="4043" w:type="dxa"/>
            <w:tcBorders>
              <w:top w:val="nil"/>
              <w:left w:val="single" w:sz="4" w:space="0" w:color="auto"/>
              <w:bottom w:val="single" w:sz="4" w:space="0" w:color="auto"/>
              <w:right w:val="single" w:sz="4" w:space="0" w:color="auto"/>
            </w:tcBorders>
            <w:shd w:val="clear" w:color="auto" w:fill="auto"/>
            <w:noWrap/>
            <w:vAlign w:val="bottom"/>
          </w:tcPr>
          <w:p w14:paraId="30820DE3" w14:textId="7E9407BD" w:rsidR="00013616" w:rsidRPr="00013616" w:rsidRDefault="00013616" w:rsidP="00013616">
            <w:pPr>
              <w:bidi w:val="0"/>
              <w:jc w:val="center"/>
              <w:rPr>
                <w:rFonts w:ascii="Calibri" w:hAnsi="Calibri" w:cs="B Nazanin"/>
                <w:b/>
                <w:bCs/>
                <w:color w:val="000000"/>
                <w:sz w:val="22"/>
                <w:szCs w:val="22"/>
              </w:rPr>
            </w:pPr>
            <w:r w:rsidRPr="00013616">
              <w:rPr>
                <w:rFonts w:ascii="Calibri" w:hAnsi="Calibri" w:cs="B Nazanin" w:hint="cs"/>
                <w:color w:val="000000"/>
                <w:sz w:val="22"/>
                <w:szCs w:val="22"/>
              </w:rPr>
              <w:t>1,</w:t>
            </w:r>
            <w:r>
              <w:rPr>
                <w:rFonts w:ascii="Calibri" w:hAnsi="Calibri" w:cs="B Nazanin" w:hint="cs"/>
                <w:color w:val="000000"/>
                <w:sz w:val="22"/>
                <w:szCs w:val="22"/>
                <w:rtl/>
              </w:rPr>
              <w:t>050</w:t>
            </w:r>
            <w:r w:rsidRPr="00013616">
              <w:rPr>
                <w:rFonts w:ascii="Calibri" w:hAnsi="Calibri" w:cs="B Nazanin" w:hint="cs"/>
                <w:color w:val="000000"/>
                <w:sz w:val="22"/>
                <w:szCs w:val="22"/>
              </w:rPr>
              <w:t>,</w:t>
            </w:r>
            <w:r>
              <w:rPr>
                <w:rFonts w:ascii="Calibri" w:hAnsi="Calibri" w:cs="B Nazanin" w:hint="cs"/>
                <w:color w:val="000000"/>
                <w:sz w:val="22"/>
                <w:szCs w:val="22"/>
                <w:rtl/>
              </w:rPr>
              <w:t>000</w:t>
            </w:r>
          </w:p>
        </w:tc>
      </w:tr>
      <w:tr w:rsidR="00013616" w:rsidRPr="00C81EF0" w14:paraId="2E2AB637" w14:textId="77777777" w:rsidTr="00013616">
        <w:trPr>
          <w:trHeight w:val="20"/>
          <w:jc w:val="center"/>
        </w:trPr>
        <w:tc>
          <w:tcPr>
            <w:tcW w:w="2080" w:type="dxa"/>
            <w:tcBorders>
              <w:top w:val="single" w:sz="4" w:space="0" w:color="auto"/>
              <w:left w:val="single" w:sz="4" w:space="0" w:color="auto"/>
              <w:bottom w:val="single" w:sz="4" w:space="0" w:color="auto"/>
              <w:right w:val="nil"/>
            </w:tcBorders>
            <w:shd w:val="clear" w:color="auto" w:fill="auto"/>
            <w:vAlign w:val="center"/>
            <w:hideMark/>
          </w:tcPr>
          <w:p w14:paraId="4E893D3A" w14:textId="77777777" w:rsidR="00013616" w:rsidRPr="00C81EF0" w:rsidRDefault="00013616" w:rsidP="00013616">
            <w:pPr>
              <w:jc w:val="both"/>
              <w:rPr>
                <w:rFonts w:ascii="Calibri" w:hAnsi="Calibri" w:cs="B Nazanin"/>
                <w:color w:val="000000"/>
                <w:sz w:val="22"/>
                <w:szCs w:val="22"/>
              </w:rPr>
            </w:pPr>
            <w:r w:rsidRPr="00C81EF0">
              <w:rPr>
                <w:rFonts w:ascii="Calibri" w:hAnsi="Calibri" w:cs="B Nazanin" w:hint="cs"/>
                <w:color w:val="000000" w:themeColor="text1"/>
                <w:sz w:val="22"/>
                <w:szCs w:val="22"/>
                <w:rtl/>
              </w:rPr>
              <w:t>برنامه نویس</w:t>
            </w:r>
          </w:p>
        </w:tc>
        <w:tc>
          <w:tcPr>
            <w:tcW w:w="4043" w:type="dxa"/>
            <w:tcBorders>
              <w:top w:val="nil"/>
              <w:left w:val="single" w:sz="4" w:space="0" w:color="auto"/>
              <w:bottom w:val="single" w:sz="4" w:space="0" w:color="auto"/>
              <w:right w:val="single" w:sz="4" w:space="0" w:color="auto"/>
            </w:tcBorders>
            <w:shd w:val="clear" w:color="auto" w:fill="auto"/>
            <w:noWrap/>
            <w:vAlign w:val="bottom"/>
          </w:tcPr>
          <w:p w14:paraId="4F954FFE" w14:textId="7F90E5DB" w:rsidR="00013616" w:rsidRPr="00013616" w:rsidRDefault="00013616" w:rsidP="00013616">
            <w:pPr>
              <w:bidi w:val="0"/>
              <w:jc w:val="center"/>
              <w:rPr>
                <w:rFonts w:ascii="Calibri" w:hAnsi="Calibri" w:cs="B Nazanin"/>
                <w:color w:val="000000"/>
                <w:sz w:val="22"/>
                <w:szCs w:val="22"/>
              </w:rPr>
            </w:pPr>
            <w:r>
              <w:rPr>
                <w:rFonts w:ascii="Calibri" w:hAnsi="Calibri" w:cs="B Nazanin" w:hint="cs"/>
                <w:color w:val="000000"/>
                <w:sz w:val="22"/>
                <w:szCs w:val="22"/>
                <w:rtl/>
              </w:rPr>
              <w:t>850</w:t>
            </w:r>
            <w:r w:rsidRPr="00013616">
              <w:rPr>
                <w:rFonts w:ascii="Calibri" w:hAnsi="Calibri" w:cs="B Nazanin" w:hint="cs"/>
                <w:color w:val="000000"/>
                <w:sz w:val="22"/>
                <w:szCs w:val="22"/>
              </w:rPr>
              <w:t>,</w:t>
            </w:r>
            <w:r>
              <w:rPr>
                <w:rFonts w:ascii="Calibri" w:hAnsi="Calibri" w:cs="B Nazanin" w:hint="cs"/>
                <w:color w:val="000000"/>
                <w:sz w:val="22"/>
                <w:szCs w:val="22"/>
                <w:rtl/>
              </w:rPr>
              <w:t>000</w:t>
            </w:r>
          </w:p>
        </w:tc>
      </w:tr>
      <w:tr w:rsidR="00013616" w:rsidRPr="00C81EF0" w14:paraId="6F0DC1EF" w14:textId="77777777" w:rsidTr="00013616">
        <w:trPr>
          <w:trHeight w:val="405"/>
          <w:jc w:val="center"/>
        </w:trPr>
        <w:tc>
          <w:tcPr>
            <w:tcW w:w="2080" w:type="dxa"/>
            <w:tcBorders>
              <w:top w:val="single" w:sz="4" w:space="0" w:color="auto"/>
              <w:left w:val="single" w:sz="4" w:space="0" w:color="auto"/>
              <w:bottom w:val="single" w:sz="4" w:space="0" w:color="auto"/>
              <w:right w:val="nil"/>
            </w:tcBorders>
            <w:shd w:val="clear" w:color="auto" w:fill="auto"/>
            <w:vAlign w:val="center"/>
            <w:hideMark/>
          </w:tcPr>
          <w:p w14:paraId="379D27E2" w14:textId="5E4DD181" w:rsidR="00013616" w:rsidRPr="00C81EF0" w:rsidRDefault="00013616" w:rsidP="00013616">
            <w:pPr>
              <w:jc w:val="both"/>
              <w:rPr>
                <w:rFonts w:ascii="Calibri" w:hAnsi="Calibri" w:cs="B Nazanin"/>
                <w:color w:val="000000"/>
                <w:sz w:val="22"/>
                <w:szCs w:val="22"/>
              </w:rPr>
            </w:pPr>
            <w:r w:rsidRPr="00C81EF0">
              <w:rPr>
                <w:rFonts w:ascii="Calibri" w:hAnsi="Calibri" w:cs="B Nazanin" w:hint="cs"/>
                <w:color w:val="000000" w:themeColor="text1"/>
                <w:sz w:val="22"/>
                <w:szCs w:val="22"/>
                <w:rtl/>
              </w:rPr>
              <w:t>کارشناس</w:t>
            </w:r>
            <w:r>
              <w:rPr>
                <w:rFonts w:ascii="Calibri" w:hAnsi="Calibri" w:cs="B Nazanin" w:hint="cs"/>
                <w:color w:val="000000" w:themeColor="text1"/>
                <w:sz w:val="22"/>
                <w:szCs w:val="22"/>
                <w:rtl/>
              </w:rPr>
              <w:t xml:space="preserve"> تخصصی</w:t>
            </w:r>
          </w:p>
        </w:tc>
        <w:tc>
          <w:tcPr>
            <w:tcW w:w="4043" w:type="dxa"/>
            <w:tcBorders>
              <w:top w:val="nil"/>
              <w:left w:val="single" w:sz="4" w:space="0" w:color="auto"/>
              <w:bottom w:val="single" w:sz="4" w:space="0" w:color="auto"/>
              <w:right w:val="single" w:sz="4" w:space="0" w:color="auto"/>
            </w:tcBorders>
            <w:shd w:val="clear" w:color="auto" w:fill="auto"/>
            <w:noWrap/>
            <w:vAlign w:val="bottom"/>
          </w:tcPr>
          <w:p w14:paraId="36EE4D06" w14:textId="74CEF173" w:rsidR="00013616" w:rsidRPr="00013616" w:rsidRDefault="00013616" w:rsidP="00013616">
            <w:pPr>
              <w:bidi w:val="0"/>
              <w:jc w:val="center"/>
              <w:rPr>
                <w:rFonts w:ascii="Calibri" w:hAnsi="Calibri" w:cs="B Nazanin"/>
                <w:b/>
                <w:bCs/>
                <w:color w:val="000000"/>
                <w:sz w:val="22"/>
                <w:szCs w:val="22"/>
              </w:rPr>
            </w:pPr>
            <w:r>
              <w:rPr>
                <w:rFonts w:ascii="Calibri" w:hAnsi="Calibri" w:cs="B Nazanin" w:hint="cs"/>
                <w:color w:val="000000"/>
                <w:sz w:val="22"/>
                <w:szCs w:val="22"/>
                <w:rtl/>
              </w:rPr>
              <w:t>700</w:t>
            </w:r>
            <w:r w:rsidRPr="00013616">
              <w:rPr>
                <w:rFonts w:ascii="Calibri" w:hAnsi="Calibri" w:cs="B Nazanin" w:hint="cs"/>
                <w:color w:val="000000"/>
                <w:sz w:val="22"/>
                <w:szCs w:val="22"/>
              </w:rPr>
              <w:t>,</w:t>
            </w:r>
            <w:r>
              <w:rPr>
                <w:rFonts w:ascii="Calibri" w:hAnsi="Calibri" w:cs="B Nazanin" w:hint="cs"/>
                <w:color w:val="000000"/>
                <w:sz w:val="22"/>
                <w:szCs w:val="22"/>
                <w:rtl/>
              </w:rPr>
              <w:t>000</w:t>
            </w:r>
          </w:p>
        </w:tc>
      </w:tr>
      <w:tr w:rsidR="00013616" w:rsidRPr="00C81EF0" w14:paraId="4C759776" w14:textId="77777777" w:rsidTr="00013616">
        <w:trPr>
          <w:trHeight w:val="405"/>
          <w:jc w:val="center"/>
        </w:trPr>
        <w:tc>
          <w:tcPr>
            <w:tcW w:w="2080" w:type="dxa"/>
            <w:tcBorders>
              <w:top w:val="single" w:sz="4" w:space="0" w:color="auto"/>
              <w:left w:val="single" w:sz="4" w:space="0" w:color="auto"/>
              <w:bottom w:val="single" w:sz="4" w:space="0" w:color="auto"/>
              <w:right w:val="nil"/>
            </w:tcBorders>
            <w:shd w:val="clear" w:color="auto" w:fill="auto"/>
            <w:vAlign w:val="center"/>
            <w:hideMark/>
          </w:tcPr>
          <w:p w14:paraId="7DD5D718" w14:textId="4B164A10" w:rsidR="00013616" w:rsidRPr="00C81EF0" w:rsidRDefault="00013616" w:rsidP="00013616">
            <w:pPr>
              <w:jc w:val="both"/>
              <w:rPr>
                <w:rFonts w:ascii="Calibri" w:hAnsi="Calibri" w:cs="B Nazanin"/>
                <w:color w:val="000000"/>
                <w:sz w:val="22"/>
                <w:szCs w:val="22"/>
              </w:rPr>
            </w:pPr>
            <w:r w:rsidRPr="00C81EF0">
              <w:rPr>
                <w:rFonts w:ascii="Calibri" w:hAnsi="Calibri" w:cs="B Nazanin" w:hint="cs"/>
                <w:color w:val="000000" w:themeColor="text1"/>
                <w:sz w:val="22"/>
                <w:szCs w:val="22"/>
                <w:rtl/>
              </w:rPr>
              <w:t>تکنسین</w:t>
            </w:r>
            <w:r>
              <w:rPr>
                <w:rFonts w:ascii="Calibri" w:hAnsi="Calibri" w:cs="B Nazanin" w:hint="cs"/>
                <w:color w:val="000000" w:themeColor="text1"/>
                <w:sz w:val="22"/>
                <w:szCs w:val="22"/>
                <w:rtl/>
              </w:rPr>
              <w:t xml:space="preserve"> تخصصی</w:t>
            </w:r>
          </w:p>
        </w:tc>
        <w:tc>
          <w:tcPr>
            <w:tcW w:w="4043" w:type="dxa"/>
            <w:tcBorders>
              <w:top w:val="nil"/>
              <w:left w:val="single" w:sz="4" w:space="0" w:color="auto"/>
              <w:bottom w:val="single" w:sz="4" w:space="0" w:color="auto"/>
              <w:right w:val="single" w:sz="4" w:space="0" w:color="auto"/>
            </w:tcBorders>
            <w:shd w:val="clear" w:color="auto" w:fill="auto"/>
            <w:noWrap/>
            <w:vAlign w:val="bottom"/>
          </w:tcPr>
          <w:p w14:paraId="34FC41D0" w14:textId="4211C263" w:rsidR="00013616" w:rsidRPr="00013616" w:rsidRDefault="00013616" w:rsidP="00013616">
            <w:pPr>
              <w:bidi w:val="0"/>
              <w:jc w:val="center"/>
              <w:rPr>
                <w:rFonts w:ascii="Calibri" w:hAnsi="Calibri" w:cs="B Nazanin"/>
                <w:b/>
                <w:bCs/>
                <w:color w:val="000000"/>
                <w:sz w:val="22"/>
                <w:szCs w:val="22"/>
              </w:rPr>
            </w:pPr>
            <w:r>
              <w:rPr>
                <w:rFonts w:ascii="Calibri" w:hAnsi="Calibri" w:cs="B Nazanin" w:hint="cs"/>
                <w:color w:val="000000"/>
                <w:sz w:val="22"/>
                <w:szCs w:val="22"/>
                <w:rtl/>
              </w:rPr>
              <w:t>585</w:t>
            </w:r>
            <w:r w:rsidRPr="00013616">
              <w:rPr>
                <w:rFonts w:ascii="Calibri" w:hAnsi="Calibri" w:cs="B Nazanin" w:hint="cs"/>
                <w:color w:val="000000"/>
                <w:sz w:val="22"/>
                <w:szCs w:val="22"/>
              </w:rPr>
              <w:t>,</w:t>
            </w:r>
            <w:r>
              <w:rPr>
                <w:rFonts w:ascii="Calibri" w:hAnsi="Calibri" w:cs="B Nazanin" w:hint="cs"/>
                <w:color w:val="000000"/>
                <w:sz w:val="22"/>
                <w:szCs w:val="22"/>
                <w:rtl/>
              </w:rPr>
              <w:t>000</w:t>
            </w:r>
          </w:p>
        </w:tc>
      </w:tr>
      <w:tr w:rsidR="00013616" w:rsidRPr="00C81EF0" w14:paraId="0A1FAFC2" w14:textId="77777777" w:rsidTr="00013616">
        <w:trPr>
          <w:trHeight w:val="405"/>
          <w:jc w:val="center"/>
        </w:trPr>
        <w:tc>
          <w:tcPr>
            <w:tcW w:w="2080" w:type="dxa"/>
            <w:tcBorders>
              <w:top w:val="single" w:sz="4" w:space="0" w:color="auto"/>
              <w:left w:val="single" w:sz="4" w:space="0" w:color="auto"/>
              <w:bottom w:val="single" w:sz="4" w:space="0" w:color="auto"/>
              <w:right w:val="nil"/>
            </w:tcBorders>
            <w:shd w:val="clear" w:color="auto" w:fill="auto"/>
            <w:vAlign w:val="center"/>
          </w:tcPr>
          <w:p w14:paraId="74BD5FEE" w14:textId="6E7C07BA" w:rsidR="00013616" w:rsidRPr="00C81EF0" w:rsidRDefault="00013616" w:rsidP="00013616">
            <w:pPr>
              <w:jc w:val="both"/>
              <w:rPr>
                <w:rFonts w:ascii="Calibri" w:hAnsi="Calibri" w:cs="B Nazanin"/>
                <w:color w:val="000000" w:themeColor="text1"/>
                <w:sz w:val="22"/>
                <w:szCs w:val="22"/>
                <w:rtl/>
              </w:rPr>
            </w:pPr>
            <w:r>
              <w:rPr>
                <w:rFonts w:ascii="Calibri" w:hAnsi="Calibri" w:cs="B Nazanin" w:hint="cs"/>
                <w:color w:val="000000" w:themeColor="text1"/>
                <w:sz w:val="22"/>
                <w:szCs w:val="22"/>
                <w:rtl/>
              </w:rPr>
              <w:t xml:space="preserve">کارشناس عمومی </w:t>
            </w:r>
          </w:p>
        </w:tc>
        <w:tc>
          <w:tcPr>
            <w:tcW w:w="4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61491" w14:textId="3E5B2250" w:rsidR="00013616" w:rsidRPr="00013616" w:rsidRDefault="00013616" w:rsidP="00013616">
            <w:pPr>
              <w:bidi w:val="0"/>
              <w:jc w:val="center"/>
              <w:rPr>
                <w:rFonts w:ascii="Calibri" w:hAnsi="Calibri" w:cs="B Nazanin"/>
                <w:b/>
                <w:bCs/>
                <w:color w:val="000000"/>
                <w:sz w:val="22"/>
                <w:szCs w:val="22"/>
                <w:rtl/>
              </w:rPr>
            </w:pPr>
            <w:r>
              <w:rPr>
                <w:rFonts w:ascii="Calibri" w:hAnsi="Calibri" w:cs="B Nazanin" w:hint="cs"/>
                <w:color w:val="000000"/>
                <w:sz w:val="22"/>
                <w:szCs w:val="22"/>
                <w:rtl/>
              </w:rPr>
              <w:t>485</w:t>
            </w:r>
            <w:r w:rsidRPr="00013616">
              <w:rPr>
                <w:rFonts w:ascii="Calibri" w:hAnsi="Calibri" w:cs="B Nazanin" w:hint="cs"/>
                <w:color w:val="000000"/>
                <w:sz w:val="22"/>
                <w:szCs w:val="22"/>
              </w:rPr>
              <w:t>,</w:t>
            </w:r>
            <w:r>
              <w:rPr>
                <w:rFonts w:ascii="Calibri" w:hAnsi="Calibri" w:cs="B Nazanin" w:hint="cs"/>
                <w:color w:val="000000"/>
                <w:sz w:val="22"/>
                <w:szCs w:val="22"/>
                <w:rtl/>
              </w:rPr>
              <w:t>000</w:t>
            </w:r>
          </w:p>
        </w:tc>
      </w:tr>
    </w:tbl>
    <w:p w14:paraId="662DC23F" w14:textId="56EB4511" w:rsidR="0085097E" w:rsidRPr="00814062" w:rsidRDefault="0085097E" w:rsidP="00FE7226">
      <w:pPr>
        <w:numPr>
          <w:ilvl w:val="0"/>
          <w:numId w:val="10"/>
        </w:numPr>
        <w:spacing w:before="120" w:after="120"/>
        <w:jc w:val="both"/>
        <w:rPr>
          <w:rFonts w:cs="B Nazanin"/>
          <w:b/>
          <w:bCs/>
          <w:color w:val="000000" w:themeColor="text1"/>
          <w:sz w:val="26"/>
          <w:szCs w:val="26"/>
          <w:rtl/>
          <w:lang w:bidi="fa-IR"/>
        </w:rPr>
      </w:pPr>
      <w:r w:rsidRPr="00814062">
        <w:rPr>
          <w:rFonts w:cs="B Nazanin" w:hint="cs"/>
          <w:b/>
          <w:bCs/>
          <w:color w:val="000000" w:themeColor="text1"/>
          <w:sz w:val="26"/>
          <w:szCs w:val="26"/>
          <w:rtl/>
          <w:lang w:bidi="fa-IR"/>
        </w:rPr>
        <w:lastRenderedPageBreak/>
        <w:t xml:space="preserve">شیوه مالی و حقوقی </w:t>
      </w:r>
    </w:p>
    <w:p w14:paraId="02F04941" w14:textId="53B162BC" w:rsidR="00D874E6" w:rsidRPr="00C81EF0" w:rsidRDefault="00EF7332" w:rsidP="00C81EF0">
      <w:pPr>
        <w:pStyle w:val="ListParagraph"/>
        <w:numPr>
          <w:ilvl w:val="1"/>
          <w:numId w:val="10"/>
        </w:numPr>
        <w:jc w:val="both"/>
        <w:rPr>
          <w:rFonts w:cs="B Nazanin"/>
          <w:color w:val="000000" w:themeColor="text1"/>
          <w:sz w:val="26"/>
          <w:szCs w:val="26"/>
          <w:lang w:bidi="fa-IR"/>
        </w:rPr>
      </w:pPr>
      <w:r w:rsidRPr="0086602A">
        <w:rPr>
          <w:rFonts w:cs="B Nazanin"/>
          <w:sz w:val="26"/>
          <w:szCs w:val="26"/>
          <w:rtl/>
        </w:rPr>
        <w:t xml:space="preserve">اعتبار </w:t>
      </w:r>
      <w:r w:rsidR="002402A5" w:rsidRPr="0086602A">
        <w:rPr>
          <w:rFonts w:cs="B Nazanin" w:hint="cs"/>
          <w:sz w:val="26"/>
          <w:szCs w:val="26"/>
          <w:rtl/>
        </w:rPr>
        <w:t>مندرج در این دستورالعمل</w:t>
      </w:r>
      <w:r w:rsidRPr="0086602A">
        <w:rPr>
          <w:rFonts w:cs="B Nazanin"/>
          <w:sz w:val="26"/>
          <w:szCs w:val="26"/>
          <w:rtl/>
        </w:rPr>
        <w:t xml:space="preserve"> از طر</w:t>
      </w:r>
      <w:r w:rsidRPr="0086602A">
        <w:rPr>
          <w:rFonts w:cs="B Nazanin" w:hint="cs"/>
          <w:sz w:val="26"/>
          <w:szCs w:val="26"/>
          <w:rtl/>
        </w:rPr>
        <w:t>ی</w:t>
      </w:r>
      <w:r w:rsidRPr="0086602A">
        <w:rPr>
          <w:rFonts w:cs="B Nazanin" w:hint="eastAsia"/>
          <w:sz w:val="26"/>
          <w:szCs w:val="26"/>
          <w:rtl/>
        </w:rPr>
        <w:t>ق</w:t>
      </w:r>
      <w:r w:rsidRPr="0086602A">
        <w:rPr>
          <w:rFonts w:cs="B Nazanin"/>
          <w:sz w:val="26"/>
          <w:szCs w:val="26"/>
          <w:rtl/>
        </w:rPr>
        <w:t xml:space="preserve"> عقد </w:t>
      </w:r>
      <w:r w:rsidR="002402A5" w:rsidRPr="0086602A">
        <w:rPr>
          <w:rFonts w:cs="B Nazanin" w:hint="cs"/>
          <w:sz w:val="26"/>
          <w:szCs w:val="26"/>
          <w:rtl/>
        </w:rPr>
        <w:t>قرارداد</w:t>
      </w:r>
      <w:r w:rsidR="00CD4785">
        <w:rPr>
          <w:rFonts w:cs="B Nazanin" w:hint="cs"/>
          <w:sz w:val="26"/>
          <w:szCs w:val="26"/>
          <w:rtl/>
        </w:rPr>
        <w:t xml:space="preserve"> </w:t>
      </w:r>
      <w:r w:rsidR="00BA2C60">
        <w:rPr>
          <w:rFonts w:cs="B Nazanin" w:hint="cs"/>
          <w:sz w:val="26"/>
          <w:szCs w:val="26"/>
          <w:rtl/>
        </w:rPr>
        <w:t xml:space="preserve">مشارکت در منافع،  بین پارک فاوا و </w:t>
      </w:r>
      <w:r w:rsidRPr="0086602A">
        <w:rPr>
          <w:rFonts w:cs="B Nazanin"/>
          <w:sz w:val="26"/>
          <w:szCs w:val="26"/>
          <w:rtl/>
        </w:rPr>
        <w:t xml:space="preserve">شرکت </w:t>
      </w:r>
      <w:r w:rsidR="002402A5" w:rsidRPr="0086602A">
        <w:rPr>
          <w:rFonts w:cs="B Nazanin" w:hint="cs"/>
          <w:sz w:val="26"/>
          <w:szCs w:val="26"/>
          <w:rtl/>
        </w:rPr>
        <w:t>ب</w:t>
      </w:r>
      <w:r w:rsidRPr="0086602A">
        <w:rPr>
          <w:rFonts w:cs="B Nazanin"/>
          <w:sz w:val="26"/>
          <w:szCs w:val="26"/>
          <w:rtl/>
        </w:rPr>
        <w:t xml:space="preserve">ا اخذ </w:t>
      </w:r>
      <w:r w:rsidR="00BA2C60">
        <w:rPr>
          <w:rFonts w:cs="B Nazanin" w:hint="cs"/>
          <w:sz w:val="26"/>
          <w:szCs w:val="26"/>
          <w:rtl/>
        </w:rPr>
        <w:t>تعهد و تضامین لازم برای بازپرداخت</w:t>
      </w:r>
      <w:r w:rsidRPr="0086602A">
        <w:rPr>
          <w:rFonts w:cs="B Nazanin"/>
          <w:sz w:val="26"/>
          <w:szCs w:val="26"/>
          <w:rtl/>
        </w:rPr>
        <w:t>، در قالب ش</w:t>
      </w:r>
      <w:r w:rsidRPr="0086602A">
        <w:rPr>
          <w:rFonts w:cs="B Nazanin" w:hint="cs"/>
          <w:sz w:val="26"/>
          <w:szCs w:val="26"/>
          <w:rtl/>
        </w:rPr>
        <w:t>ی</w:t>
      </w:r>
      <w:r w:rsidRPr="0086602A">
        <w:rPr>
          <w:rFonts w:cs="B Nazanin" w:hint="eastAsia"/>
          <w:sz w:val="26"/>
          <w:szCs w:val="26"/>
          <w:rtl/>
        </w:rPr>
        <w:t>وه</w:t>
      </w:r>
      <w:r w:rsidRPr="0086602A">
        <w:rPr>
          <w:rFonts w:cs="B Nazanin"/>
          <w:sz w:val="26"/>
          <w:szCs w:val="26"/>
          <w:rtl/>
        </w:rPr>
        <w:t xml:space="preserve"> پ</w:t>
      </w:r>
      <w:r w:rsidRPr="0086602A">
        <w:rPr>
          <w:rFonts w:cs="B Nazanin" w:hint="cs"/>
          <w:sz w:val="26"/>
          <w:szCs w:val="26"/>
          <w:rtl/>
        </w:rPr>
        <w:t>ی</w:t>
      </w:r>
      <w:r w:rsidRPr="0086602A">
        <w:rPr>
          <w:rFonts w:cs="B Nazanin" w:hint="eastAsia"/>
          <w:sz w:val="26"/>
          <w:szCs w:val="26"/>
          <w:rtl/>
        </w:rPr>
        <w:t>شکار</w:t>
      </w:r>
      <w:r w:rsidRPr="0086602A">
        <w:rPr>
          <w:rFonts w:cs="B Nazanin"/>
          <w:sz w:val="26"/>
          <w:szCs w:val="26"/>
          <w:rtl/>
        </w:rPr>
        <w:t xml:space="preserve"> و بر اساس تا</w:t>
      </w:r>
      <w:r w:rsidRPr="0086602A">
        <w:rPr>
          <w:rFonts w:cs="B Nazanin" w:hint="cs"/>
          <w:sz w:val="26"/>
          <w:szCs w:val="26"/>
          <w:rtl/>
        </w:rPr>
        <w:t>یی</w:t>
      </w:r>
      <w:r w:rsidRPr="0086602A">
        <w:rPr>
          <w:rFonts w:cs="B Nazanin" w:hint="eastAsia"/>
          <w:sz w:val="26"/>
          <w:szCs w:val="26"/>
          <w:rtl/>
        </w:rPr>
        <w:t>د</w:t>
      </w:r>
      <w:r w:rsidRPr="0086602A">
        <w:rPr>
          <w:rFonts w:cs="B Nazanin"/>
          <w:sz w:val="26"/>
          <w:szCs w:val="26"/>
          <w:rtl/>
        </w:rPr>
        <w:t xml:space="preserve"> پ</w:t>
      </w:r>
      <w:r w:rsidRPr="0086602A">
        <w:rPr>
          <w:rFonts w:cs="B Nazanin" w:hint="cs"/>
          <w:sz w:val="26"/>
          <w:szCs w:val="26"/>
          <w:rtl/>
        </w:rPr>
        <w:t>ی</w:t>
      </w:r>
      <w:r w:rsidRPr="0086602A">
        <w:rPr>
          <w:rFonts w:cs="B Nazanin" w:hint="eastAsia"/>
          <w:sz w:val="26"/>
          <w:szCs w:val="26"/>
          <w:rtl/>
        </w:rPr>
        <w:t>شرفت</w:t>
      </w:r>
      <w:r w:rsidR="002402A5" w:rsidRPr="0086602A">
        <w:rPr>
          <w:rFonts w:cs="B Nazanin"/>
          <w:sz w:val="26"/>
          <w:szCs w:val="26"/>
          <w:rtl/>
        </w:rPr>
        <w:t xml:space="preserve"> کار و د</w:t>
      </w:r>
      <w:r w:rsidR="00CD4785">
        <w:rPr>
          <w:rFonts w:cs="B Nazanin" w:hint="cs"/>
          <w:sz w:val="26"/>
          <w:szCs w:val="26"/>
          <w:rtl/>
        </w:rPr>
        <w:t xml:space="preserve">رخواست </w:t>
      </w:r>
      <w:r w:rsidR="002402A5" w:rsidRPr="0086602A">
        <w:rPr>
          <w:rFonts w:cs="B Nazanin"/>
          <w:sz w:val="26"/>
          <w:szCs w:val="26"/>
          <w:rtl/>
        </w:rPr>
        <w:t xml:space="preserve">پرداخت </w:t>
      </w:r>
      <w:r w:rsidR="002402A5" w:rsidRPr="0086602A">
        <w:rPr>
          <w:rFonts w:cs="B Nazanin" w:hint="cs"/>
          <w:sz w:val="26"/>
          <w:szCs w:val="26"/>
          <w:rtl/>
        </w:rPr>
        <w:t xml:space="preserve">مرکز توسعه واحد های فناور </w:t>
      </w:r>
      <w:r w:rsidRPr="0086602A">
        <w:rPr>
          <w:rFonts w:cs="B Nazanin"/>
          <w:sz w:val="26"/>
          <w:szCs w:val="26"/>
          <w:rtl/>
        </w:rPr>
        <w:t>پرداخت م</w:t>
      </w:r>
      <w:r w:rsidRPr="0086602A">
        <w:rPr>
          <w:rFonts w:cs="B Nazanin" w:hint="cs"/>
          <w:sz w:val="26"/>
          <w:szCs w:val="26"/>
          <w:rtl/>
        </w:rPr>
        <w:t>ی</w:t>
      </w:r>
      <w:r w:rsidRPr="0086602A">
        <w:rPr>
          <w:rFonts w:cs="B Nazanin"/>
          <w:sz w:val="26"/>
          <w:szCs w:val="26"/>
          <w:rtl/>
        </w:rPr>
        <w:t xml:space="preserve"> شو</w:t>
      </w:r>
      <w:r w:rsidRPr="0086602A">
        <w:rPr>
          <w:rFonts w:cs="B Nazanin" w:hint="eastAsia"/>
          <w:sz w:val="26"/>
          <w:szCs w:val="26"/>
          <w:rtl/>
        </w:rPr>
        <w:t>د</w:t>
      </w:r>
      <w:r w:rsidRPr="0086602A">
        <w:rPr>
          <w:rFonts w:cs="B Nazanin" w:hint="cs"/>
          <w:sz w:val="26"/>
          <w:szCs w:val="26"/>
          <w:rtl/>
        </w:rPr>
        <w:t>.</w:t>
      </w:r>
    </w:p>
    <w:p w14:paraId="3CF2A76F" w14:textId="440E1568" w:rsidR="0085097E" w:rsidRPr="0086602A" w:rsidRDefault="0085097E" w:rsidP="00FE7226">
      <w:pPr>
        <w:numPr>
          <w:ilvl w:val="0"/>
          <w:numId w:val="10"/>
        </w:numPr>
        <w:spacing w:before="120" w:after="120"/>
        <w:ind w:left="1202" w:hanging="1202"/>
        <w:jc w:val="both"/>
        <w:rPr>
          <w:rFonts w:cs="B Nazanin"/>
          <w:b/>
          <w:bCs/>
          <w:color w:val="000000" w:themeColor="text1"/>
          <w:sz w:val="26"/>
          <w:szCs w:val="26"/>
          <w:rtl/>
          <w:lang w:bidi="fa-IR"/>
        </w:rPr>
      </w:pPr>
      <w:r w:rsidRPr="0086602A">
        <w:rPr>
          <w:rFonts w:cs="B Nazanin" w:hint="cs"/>
          <w:b/>
          <w:bCs/>
          <w:color w:val="000000" w:themeColor="text1"/>
          <w:sz w:val="26"/>
          <w:szCs w:val="26"/>
          <w:rtl/>
          <w:lang w:bidi="fa-IR"/>
        </w:rPr>
        <w:t>بازپرداخت</w:t>
      </w:r>
    </w:p>
    <w:p w14:paraId="36A79ADF" w14:textId="40B5EAFA" w:rsidR="00EC5A3F" w:rsidRPr="00EA6981" w:rsidRDefault="00EC5A3F" w:rsidP="00EC5A3F">
      <w:pPr>
        <w:jc w:val="both"/>
        <w:rPr>
          <w:rFonts w:cs="B Nazanin"/>
          <w:color w:val="000000" w:themeColor="text1"/>
          <w:sz w:val="26"/>
          <w:szCs w:val="26"/>
          <w:lang w:bidi="fa-IR"/>
        </w:rPr>
      </w:pPr>
      <w:r w:rsidRPr="00EC5A3F">
        <w:rPr>
          <w:rFonts w:cs="B Nazanin"/>
          <w:color w:val="000000" w:themeColor="text1"/>
          <w:sz w:val="26"/>
          <w:szCs w:val="26"/>
          <w:rtl/>
          <w:lang w:bidi="fa-IR"/>
        </w:rPr>
        <w:t>با توجه به ا</w:t>
      </w:r>
      <w:r w:rsidRPr="00EC5A3F">
        <w:rPr>
          <w:rFonts w:cs="B Nazanin" w:hint="cs"/>
          <w:color w:val="000000" w:themeColor="text1"/>
          <w:sz w:val="26"/>
          <w:szCs w:val="26"/>
          <w:rtl/>
          <w:lang w:bidi="fa-IR"/>
        </w:rPr>
        <w:t>ی</w:t>
      </w:r>
      <w:r w:rsidRPr="00EC5A3F">
        <w:rPr>
          <w:rFonts w:cs="B Nazanin" w:hint="eastAsia"/>
          <w:color w:val="000000" w:themeColor="text1"/>
          <w:sz w:val="26"/>
          <w:szCs w:val="26"/>
          <w:rtl/>
          <w:lang w:bidi="fa-IR"/>
        </w:rPr>
        <w:t>نکه</w:t>
      </w:r>
      <w:r w:rsidRPr="00EC5A3F">
        <w:rPr>
          <w:rFonts w:cs="B Nazanin"/>
          <w:color w:val="000000" w:themeColor="text1"/>
          <w:sz w:val="26"/>
          <w:szCs w:val="26"/>
          <w:rtl/>
          <w:lang w:bidi="fa-IR"/>
        </w:rPr>
        <w:t xml:space="preserve"> ا</w:t>
      </w:r>
      <w:r w:rsidRPr="00EC5A3F">
        <w:rPr>
          <w:rFonts w:cs="B Nazanin" w:hint="cs"/>
          <w:color w:val="000000" w:themeColor="text1"/>
          <w:sz w:val="26"/>
          <w:szCs w:val="26"/>
          <w:rtl/>
          <w:lang w:bidi="fa-IR"/>
        </w:rPr>
        <w:t>ی</w:t>
      </w:r>
      <w:r w:rsidRPr="00EC5A3F">
        <w:rPr>
          <w:rFonts w:cs="B Nazanin" w:hint="eastAsia"/>
          <w:color w:val="000000" w:themeColor="text1"/>
          <w:sz w:val="26"/>
          <w:szCs w:val="26"/>
          <w:rtl/>
          <w:lang w:bidi="fa-IR"/>
        </w:rPr>
        <w:t>ن</w:t>
      </w:r>
      <w:r w:rsidRPr="00EC5A3F">
        <w:rPr>
          <w:rFonts w:cs="B Nazanin"/>
          <w:color w:val="000000" w:themeColor="text1"/>
          <w:sz w:val="26"/>
          <w:szCs w:val="26"/>
          <w:rtl/>
          <w:lang w:bidi="fa-IR"/>
        </w:rPr>
        <w:t xml:space="preserve"> اعتبار از نوع حما</w:t>
      </w:r>
      <w:r w:rsidRPr="00EC5A3F">
        <w:rPr>
          <w:rFonts w:cs="B Nazanin" w:hint="cs"/>
          <w:color w:val="000000" w:themeColor="text1"/>
          <w:sz w:val="26"/>
          <w:szCs w:val="26"/>
          <w:rtl/>
          <w:lang w:bidi="fa-IR"/>
        </w:rPr>
        <w:t>ی</w:t>
      </w:r>
      <w:r w:rsidRPr="00EC5A3F">
        <w:rPr>
          <w:rFonts w:cs="B Nazanin" w:hint="eastAsia"/>
          <w:color w:val="000000" w:themeColor="text1"/>
          <w:sz w:val="26"/>
          <w:szCs w:val="26"/>
          <w:rtl/>
          <w:lang w:bidi="fa-IR"/>
        </w:rPr>
        <w:t>ت</w:t>
      </w:r>
      <w:r>
        <w:rPr>
          <w:rFonts w:cs="B Nazanin" w:hint="cs"/>
          <w:color w:val="000000" w:themeColor="text1"/>
          <w:sz w:val="26"/>
          <w:szCs w:val="26"/>
          <w:rtl/>
          <w:lang w:bidi="fa-IR"/>
        </w:rPr>
        <w:t xml:space="preserve"> </w:t>
      </w:r>
      <w:r w:rsidRPr="00EC5A3F">
        <w:rPr>
          <w:rFonts w:cs="B Nazanin" w:hint="cs"/>
          <w:color w:val="000000" w:themeColor="text1"/>
          <w:sz w:val="26"/>
          <w:szCs w:val="26"/>
          <w:rtl/>
          <w:lang w:bidi="fa-IR"/>
        </w:rPr>
        <w:t>های</w:t>
      </w:r>
      <w:r w:rsidRPr="00EC5A3F">
        <w:rPr>
          <w:rFonts w:cs="B Nazanin"/>
          <w:color w:val="000000" w:themeColor="text1"/>
          <w:sz w:val="26"/>
          <w:szCs w:val="26"/>
          <w:rtl/>
          <w:lang w:bidi="fa-IR"/>
        </w:rPr>
        <w:t xml:space="preserve"> تحق</w:t>
      </w:r>
      <w:r w:rsidRPr="00EC5A3F">
        <w:rPr>
          <w:rFonts w:cs="B Nazanin" w:hint="cs"/>
          <w:color w:val="000000" w:themeColor="text1"/>
          <w:sz w:val="26"/>
          <w:szCs w:val="26"/>
          <w:rtl/>
          <w:lang w:bidi="fa-IR"/>
        </w:rPr>
        <w:t>ی</w:t>
      </w:r>
      <w:r w:rsidRPr="00EC5A3F">
        <w:rPr>
          <w:rFonts w:cs="B Nazanin" w:hint="eastAsia"/>
          <w:color w:val="000000" w:themeColor="text1"/>
          <w:sz w:val="26"/>
          <w:szCs w:val="26"/>
          <w:rtl/>
          <w:lang w:bidi="fa-IR"/>
        </w:rPr>
        <w:t>قات</w:t>
      </w:r>
      <w:r w:rsidRPr="00EC5A3F">
        <w:rPr>
          <w:rFonts w:cs="B Nazanin" w:hint="cs"/>
          <w:color w:val="000000" w:themeColor="text1"/>
          <w:sz w:val="26"/>
          <w:szCs w:val="26"/>
          <w:rtl/>
          <w:lang w:bidi="fa-IR"/>
        </w:rPr>
        <w:t>ی</w:t>
      </w:r>
      <w:r w:rsidRPr="00EC5A3F">
        <w:rPr>
          <w:rFonts w:cs="B Nazanin"/>
          <w:color w:val="000000" w:themeColor="text1"/>
          <w:sz w:val="26"/>
          <w:szCs w:val="26"/>
          <w:rtl/>
          <w:lang w:bidi="fa-IR"/>
        </w:rPr>
        <w:t xml:space="preserve"> ر</w:t>
      </w:r>
      <w:r w:rsidRPr="00EC5A3F">
        <w:rPr>
          <w:rFonts w:cs="B Nazanin" w:hint="cs"/>
          <w:color w:val="000000" w:themeColor="text1"/>
          <w:sz w:val="26"/>
          <w:szCs w:val="26"/>
          <w:rtl/>
          <w:lang w:bidi="fa-IR"/>
        </w:rPr>
        <w:t>ی</w:t>
      </w:r>
      <w:r w:rsidRPr="00EC5A3F">
        <w:rPr>
          <w:rFonts w:cs="B Nazanin" w:hint="eastAsia"/>
          <w:color w:val="000000" w:themeColor="text1"/>
          <w:sz w:val="26"/>
          <w:szCs w:val="26"/>
          <w:rtl/>
          <w:lang w:bidi="fa-IR"/>
        </w:rPr>
        <w:t>سک</w:t>
      </w:r>
      <w:r w:rsidR="002974F1">
        <w:rPr>
          <w:rFonts w:cs="B Nazanin" w:hint="cs"/>
          <w:color w:val="000000" w:themeColor="text1"/>
          <w:sz w:val="26"/>
          <w:szCs w:val="26"/>
          <w:rtl/>
          <w:lang w:bidi="fa-IR"/>
        </w:rPr>
        <w:t xml:space="preserve"> </w:t>
      </w:r>
      <w:r w:rsidRPr="00EC5A3F">
        <w:rPr>
          <w:rFonts w:cs="B Nazanin" w:hint="cs"/>
          <w:color w:val="000000" w:themeColor="text1"/>
          <w:sz w:val="26"/>
          <w:szCs w:val="26"/>
          <w:rtl/>
          <w:lang w:bidi="fa-IR"/>
        </w:rPr>
        <w:t>پذی</w:t>
      </w:r>
      <w:r w:rsidRPr="00EC5A3F">
        <w:rPr>
          <w:rFonts w:cs="B Nazanin" w:hint="eastAsia"/>
          <w:color w:val="000000" w:themeColor="text1"/>
          <w:sz w:val="26"/>
          <w:szCs w:val="26"/>
          <w:rtl/>
          <w:lang w:bidi="fa-IR"/>
        </w:rPr>
        <w:t>ر</w:t>
      </w:r>
      <w:r w:rsidRPr="00EC5A3F">
        <w:rPr>
          <w:rFonts w:cs="B Nazanin"/>
          <w:color w:val="000000" w:themeColor="text1"/>
          <w:sz w:val="26"/>
          <w:szCs w:val="26"/>
          <w:rtl/>
          <w:lang w:bidi="fa-IR"/>
        </w:rPr>
        <w:t xml:space="preserve"> است، بازپرداخت آن </w:t>
      </w:r>
      <w:r w:rsidR="004F6718">
        <w:rPr>
          <w:rFonts w:cs="B Nazanin" w:hint="cs"/>
          <w:color w:val="000000" w:themeColor="text1"/>
          <w:sz w:val="26"/>
          <w:szCs w:val="26"/>
          <w:rtl/>
          <w:lang w:bidi="fa-IR"/>
        </w:rPr>
        <w:t xml:space="preserve">با توجه </w:t>
      </w:r>
      <w:r w:rsidR="004F6718" w:rsidRPr="00EA6981">
        <w:rPr>
          <w:rFonts w:cs="B Nazanin" w:hint="cs"/>
          <w:color w:val="000000" w:themeColor="text1"/>
          <w:sz w:val="26"/>
          <w:szCs w:val="26"/>
          <w:rtl/>
          <w:lang w:bidi="fa-IR"/>
        </w:rPr>
        <w:t xml:space="preserve">به </w:t>
      </w:r>
      <w:r w:rsidR="00CD5853" w:rsidRPr="00EA6981">
        <w:rPr>
          <w:rFonts w:eastAsia="MS Mincho" w:cs="B Nazanin"/>
          <w:color w:val="000000" w:themeColor="text1"/>
          <w:sz w:val="26"/>
          <w:szCs w:val="26"/>
          <w:rtl/>
          <w:lang w:eastAsia="ja-JP"/>
        </w:rPr>
        <w:t>پ</w:t>
      </w:r>
      <w:r w:rsidR="00CD5853" w:rsidRPr="00EA6981">
        <w:rPr>
          <w:rFonts w:eastAsia="MS Mincho" w:cs="B Nazanin" w:hint="cs"/>
          <w:color w:val="000000" w:themeColor="text1"/>
          <w:sz w:val="26"/>
          <w:szCs w:val="26"/>
          <w:rtl/>
          <w:lang w:eastAsia="ja-JP"/>
        </w:rPr>
        <w:t>ی</w:t>
      </w:r>
      <w:r w:rsidR="00CD5853" w:rsidRPr="00EA6981">
        <w:rPr>
          <w:rFonts w:eastAsia="MS Mincho" w:cs="B Nazanin" w:hint="eastAsia"/>
          <w:color w:val="000000" w:themeColor="text1"/>
          <w:sz w:val="26"/>
          <w:szCs w:val="26"/>
          <w:rtl/>
          <w:lang w:eastAsia="ja-JP"/>
        </w:rPr>
        <w:t>وست</w:t>
      </w:r>
      <w:r w:rsidR="00CD5853" w:rsidRPr="00EA6981">
        <w:rPr>
          <w:rFonts w:eastAsia="MS Mincho" w:cs="B Nazanin"/>
          <w:color w:val="000000" w:themeColor="text1"/>
          <w:sz w:val="26"/>
          <w:szCs w:val="26"/>
          <w:rtl/>
          <w:lang w:eastAsia="ja-JP"/>
        </w:rPr>
        <w:t xml:space="preserve"> 3 مصوبه ه</w:t>
      </w:r>
      <w:r w:rsidR="00CD5853" w:rsidRPr="00EA6981">
        <w:rPr>
          <w:rFonts w:eastAsia="MS Mincho" w:cs="B Nazanin" w:hint="cs"/>
          <w:color w:val="000000" w:themeColor="text1"/>
          <w:sz w:val="26"/>
          <w:szCs w:val="26"/>
          <w:rtl/>
          <w:lang w:eastAsia="ja-JP"/>
        </w:rPr>
        <w:t>ی</w:t>
      </w:r>
      <w:r w:rsidR="00CD5853" w:rsidRPr="00EA6981">
        <w:rPr>
          <w:rFonts w:eastAsia="MS Mincho" w:cs="B Nazanin" w:hint="eastAsia"/>
          <w:color w:val="000000" w:themeColor="text1"/>
          <w:sz w:val="26"/>
          <w:szCs w:val="26"/>
          <w:rtl/>
          <w:lang w:eastAsia="ja-JP"/>
        </w:rPr>
        <w:t>ئت</w:t>
      </w:r>
      <w:r w:rsidR="00CD5853" w:rsidRPr="00EA6981">
        <w:rPr>
          <w:rFonts w:eastAsia="MS Mincho" w:cs="B Nazanin"/>
          <w:color w:val="000000" w:themeColor="text1"/>
          <w:sz w:val="26"/>
          <w:szCs w:val="26"/>
          <w:rtl/>
          <w:lang w:eastAsia="ja-JP"/>
        </w:rPr>
        <w:t xml:space="preserve"> امنا</w:t>
      </w:r>
      <w:r w:rsidR="00CD5853" w:rsidRPr="00EA6981">
        <w:rPr>
          <w:rFonts w:eastAsia="MS Mincho" w:cs="B Nazanin" w:hint="cs"/>
          <w:color w:val="000000" w:themeColor="text1"/>
          <w:sz w:val="26"/>
          <w:szCs w:val="26"/>
          <w:rtl/>
          <w:lang w:eastAsia="ja-JP"/>
        </w:rPr>
        <w:t>ی</w:t>
      </w:r>
      <w:r w:rsidR="00CD5853" w:rsidRPr="00EA6981">
        <w:rPr>
          <w:rFonts w:eastAsia="MS Mincho" w:cs="B Nazanin"/>
          <w:color w:val="000000" w:themeColor="text1"/>
          <w:sz w:val="26"/>
          <w:szCs w:val="26"/>
          <w:rtl/>
          <w:lang w:eastAsia="ja-JP"/>
        </w:rPr>
        <w:t xml:space="preserve"> پارک فناور</w:t>
      </w:r>
      <w:r w:rsidR="00CD5853" w:rsidRPr="00EA6981">
        <w:rPr>
          <w:rFonts w:eastAsia="MS Mincho" w:cs="B Nazanin" w:hint="cs"/>
          <w:color w:val="000000" w:themeColor="text1"/>
          <w:sz w:val="26"/>
          <w:szCs w:val="26"/>
          <w:rtl/>
          <w:lang w:eastAsia="ja-JP"/>
        </w:rPr>
        <w:t>ی</w:t>
      </w:r>
      <w:r w:rsidR="00CD5853" w:rsidRPr="00EA6981">
        <w:rPr>
          <w:rFonts w:eastAsia="MS Mincho" w:cs="B Nazanin"/>
          <w:color w:val="000000" w:themeColor="text1"/>
          <w:sz w:val="26"/>
          <w:szCs w:val="26"/>
          <w:rtl/>
          <w:lang w:eastAsia="ja-JP"/>
        </w:rPr>
        <w:t xml:space="preserve"> اطلاعات و ارتباطات مورخه 24/12/99</w:t>
      </w:r>
      <w:r w:rsidR="00CD5853" w:rsidRPr="00EA6981">
        <w:rPr>
          <w:rFonts w:eastAsia="MS Mincho" w:cs="B Nazanin" w:hint="cs"/>
          <w:color w:val="000000" w:themeColor="text1"/>
          <w:sz w:val="26"/>
          <w:szCs w:val="26"/>
          <w:rtl/>
          <w:lang w:eastAsia="ja-JP"/>
        </w:rPr>
        <w:t xml:space="preserve"> به صورت زیر</w:t>
      </w:r>
      <w:r w:rsidR="00CD5853" w:rsidRPr="00EA6981">
        <w:rPr>
          <w:rFonts w:eastAsia="MS Mincho" w:cs="B Nazanin"/>
          <w:color w:val="000000" w:themeColor="text1"/>
          <w:sz w:val="26"/>
          <w:szCs w:val="26"/>
          <w:rtl/>
          <w:lang w:eastAsia="ja-JP"/>
        </w:rPr>
        <w:t xml:space="preserve"> </w:t>
      </w:r>
      <w:r w:rsidRPr="00EA6981">
        <w:rPr>
          <w:rFonts w:cs="B Nazanin"/>
          <w:color w:val="000000" w:themeColor="text1"/>
          <w:sz w:val="26"/>
          <w:szCs w:val="26"/>
          <w:rtl/>
          <w:lang w:bidi="fa-IR"/>
        </w:rPr>
        <w:t>خواهد بود</w:t>
      </w:r>
      <w:r w:rsidR="00CD5853" w:rsidRPr="00EA6981">
        <w:rPr>
          <w:rFonts w:cs="B Nazanin" w:hint="cs"/>
          <w:color w:val="000000" w:themeColor="text1"/>
          <w:sz w:val="26"/>
          <w:szCs w:val="26"/>
          <w:rtl/>
          <w:lang w:bidi="fa-IR"/>
        </w:rPr>
        <w:t xml:space="preserve">: </w:t>
      </w:r>
      <w:r w:rsidRPr="00EA6981">
        <w:rPr>
          <w:rFonts w:cs="B Nazanin"/>
          <w:color w:val="000000" w:themeColor="text1"/>
          <w:sz w:val="26"/>
          <w:szCs w:val="26"/>
          <w:rtl/>
          <w:lang w:bidi="fa-IR"/>
        </w:rPr>
        <w:t xml:space="preserve"> </w:t>
      </w:r>
    </w:p>
    <w:p w14:paraId="7FB6E58C" w14:textId="41ABC307" w:rsidR="007D7A86" w:rsidRPr="00CF0489" w:rsidRDefault="007D7A86" w:rsidP="00402E44">
      <w:pPr>
        <w:pStyle w:val="ListParagraph"/>
        <w:numPr>
          <w:ilvl w:val="0"/>
          <w:numId w:val="6"/>
        </w:numPr>
        <w:tabs>
          <w:tab w:val="right" w:pos="972"/>
        </w:tabs>
        <w:ind w:left="522"/>
        <w:jc w:val="both"/>
        <w:rPr>
          <w:rFonts w:cs="B Nazanin"/>
          <w:color w:val="000000" w:themeColor="text1"/>
          <w:sz w:val="26"/>
          <w:szCs w:val="26"/>
          <w:lang w:bidi="fa-IR"/>
        </w:rPr>
      </w:pPr>
      <w:r w:rsidRPr="00EA6981">
        <w:rPr>
          <w:rFonts w:cs="B Nazanin"/>
          <w:color w:val="000000" w:themeColor="text1"/>
          <w:sz w:val="26"/>
          <w:szCs w:val="26"/>
          <w:u w:val="single"/>
          <w:rtl/>
          <w:lang w:bidi="fa-IR"/>
        </w:rPr>
        <w:t>در صورت</w:t>
      </w:r>
      <w:r w:rsidRPr="00EA6981">
        <w:rPr>
          <w:rFonts w:cs="B Nazanin" w:hint="cs"/>
          <w:color w:val="000000" w:themeColor="text1"/>
          <w:sz w:val="26"/>
          <w:szCs w:val="26"/>
          <w:u w:val="single"/>
          <w:rtl/>
          <w:lang w:bidi="fa-IR"/>
        </w:rPr>
        <w:t>ی</w:t>
      </w:r>
      <w:r w:rsidRPr="00EA6981">
        <w:rPr>
          <w:rFonts w:cs="B Nazanin" w:hint="eastAsia"/>
          <w:color w:val="000000" w:themeColor="text1"/>
          <w:sz w:val="26"/>
          <w:szCs w:val="26"/>
          <w:u w:val="single"/>
          <w:rtl/>
          <w:lang w:bidi="fa-IR"/>
        </w:rPr>
        <w:t>که</w:t>
      </w:r>
      <w:r w:rsidRPr="00EA6981">
        <w:rPr>
          <w:rFonts w:cs="B Nazanin"/>
          <w:color w:val="000000" w:themeColor="text1"/>
          <w:sz w:val="26"/>
          <w:szCs w:val="26"/>
          <w:u w:val="single"/>
          <w:rtl/>
          <w:lang w:bidi="fa-IR"/>
        </w:rPr>
        <w:t xml:space="preserve"> محصول با موفق</w:t>
      </w:r>
      <w:r w:rsidRPr="00EA6981">
        <w:rPr>
          <w:rFonts w:cs="B Nazanin" w:hint="cs"/>
          <w:color w:val="000000" w:themeColor="text1"/>
          <w:sz w:val="26"/>
          <w:szCs w:val="26"/>
          <w:u w:val="single"/>
          <w:rtl/>
          <w:lang w:bidi="fa-IR"/>
        </w:rPr>
        <w:t>ی</w:t>
      </w:r>
      <w:r w:rsidRPr="00EA6981">
        <w:rPr>
          <w:rFonts w:cs="B Nazanin" w:hint="eastAsia"/>
          <w:color w:val="000000" w:themeColor="text1"/>
          <w:sz w:val="26"/>
          <w:szCs w:val="26"/>
          <w:u w:val="single"/>
          <w:rtl/>
          <w:lang w:bidi="fa-IR"/>
        </w:rPr>
        <w:t>ت</w:t>
      </w:r>
      <w:r w:rsidRPr="00EA6981">
        <w:rPr>
          <w:rFonts w:cs="B Nazanin"/>
          <w:color w:val="000000" w:themeColor="text1"/>
          <w:sz w:val="26"/>
          <w:szCs w:val="26"/>
          <w:u w:val="single"/>
          <w:rtl/>
          <w:lang w:bidi="fa-IR"/>
        </w:rPr>
        <w:t xml:space="preserve"> تول</w:t>
      </w:r>
      <w:r w:rsidRPr="00EA6981">
        <w:rPr>
          <w:rFonts w:cs="B Nazanin" w:hint="cs"/>
          <w:color w:val="000000" w:themeColor="text1"/>
          <w:sz w:val="26"/>
          <w:szCs w:val="26"/>
          <w:u w:val="single"/>
          <w:rtl/>
          <w:lang w:bidi="fa-IR"/>
        </w:rPr>
        <w:t>ی</w:t>
      </w:r>
      <w:r w:rsidRPr="00EA6981">
        <w:rPr>
          <w:rFonts w:cs="B Nazanin" w:hint="eastAsia"/>
          <w:color w:val="000000" w:themeColor="text1"/>
          <w:sz w:val="26"/>
          <w:szCs w:val="26"/>
          <w:u w:val="single"/>
          <w:rtl/>
          <w:lang w:bidi="fa-IR"/>
        </w:rPr>
        <w:t>د</w:t>
      </w:r>
      <w:r w:rsidRPr="00EA6981">
        <w:rPr>
          <w:rFonts w:cs="B Nazanin" w:hint="cs"/>
          <w:color w:val="000000" w:themeColor="text1"/>
          <w:sz w:val="26"/>
          <w:szCs w:val="26"/>
          <w:u w:val="single"/>
          <w:rtl/>
          <w:lang w:bidi="fa-IR"/>
        </w:rPr>
        <w:t xml:space="preserve"> شود</w:t>
      </w:r>
      <w:r w:rsidR="00402E44">
        <w:rPr>
          <w:rFonts w:cs="B Nazanin" w:hint="cs"/>
          <w:color w:val="000000" w:themeColor="text1"/>
          <w:sz w:val="26"/>
          <w:szCs w:val="26"/>
          <w:u w:val="single"/>
          <w:rtl/>
          <w:lang w:bidi="fa-IR"/>
        </w:rPr>
        <w:t xml:space="preserve"> و تایید خاتمه پروژه را بر اساس نظر داوران پارک فاوا دریافت نماید،</w:t>
      </w:r>
      <w:r w:rsidR="00CF0489" w:rsidRPr="00EA6981">
        <w:rPr>
          <w:rFonts w:cs="B Nazanin" w:hint="cs"/>
          <w:color w:val="000000" w:themeColor="text1"/>
          <w:sz w:val="26"/>
          <w:szCs w:val="26"/>
          <w:u w:val="single"/>
          <w:rtl/>
          <w:lang w:bidi="fa-IR"/>
        </w:rPr>
        <w:t xml:space="preserve"> </w:t>
      </w:r>
      <w:r w:rsidR="00EC5A3F" w:rsidRPr="00EA6981">
        <w:rPr>
          <w:rFonts w:cs="B Nazanin"/>
          <w:color w:val="000000" w:themeColor="text1"/>
          <w:sz w:val="26"/>
          <w:szCs w:val="26"/>
          <w:rtl/>
          <w:lang w:bidi="fa-IR"/>
        </w:rPr>
        <w:t xml:space="preserve">معادل </w:t>
      </w:r>
      <w:r w:rsidR="006E345E" w:rsidRPr="00EA6981">
        <w:rPr>
          <w:rFonts w:cs="B Nazanin" w:hint="cs"/>
          <w:color w:val="000000" w:themeColor="text1"/>
          <w:sz w:val="26"/>
          <w:szCs w:val="26"/>
          <w:rtl/>
          <w:lang w:bidi="fa-IR"/>
        </w:rPr>
        <w:t>1.5 تا 5</w:t>
      </w:r>
      <w:r w:rsidR="00EC5A3F" w:rsidRPr="00EA6981">
        <w:rPr>
          <w:rFonts w:cs="B Nazanin"/>
          <w:color w:val="000000" w:themeColor="text1"/>
          <w:sz w:val="26"/>
          <w:szCs w:val="26"/>
          <w:rtl/>
          <w:lang w:bidi="fa-IR"/>
        </w:rPr>
        <w:t xml:space="preserve"> درصد از درآمد شرکت </w:t>
      </w:r>
      <w:r w:rsidR="00EC5A3F" w:rsidRPr="00EA6981">
        <w:rPr>
          <w:rFonts w:cs="B Nazanin" w:hint="cs"/>
          <w:color w:val="000000" w:themeColor="text1"/>
          <w:sz w:val="26"/>
          <w:szCs w:val="26"/>
          <w:rtl/>
          <w:lang w:bidi="fa-IR"/>
        </w:rPr>
        <w:t>فناور</w:t>
      </w:r>
      <w:r w:rsidR="007F0FE6" w:rsidRPr="00EA6981">
        <w:rPr>
          <w:rFonts w:cs="B Nazanin" w:hint="cs"/>
          <w:color w:val="000000" w:themeColor="text1"/>
          <w:sz w:val="26"/>
          <w:szCs w:val="26"/>
          <w:rtl/>
          <w:lang w:bidi="fa-IR"/>
        </w:rPr>
        <w:t xml:space="preserve"> از محل فروش محصول مورد حمایت</w:t>
      </w:r>
      <w:r w:rsidR="00EC5A3F" w:rsidRPr="00EA6981">
        <w:rPr>
          <w:rFonts w:cs="B Nazanin"/>
          <w:color w:val="000000" w:themeColor="text1"/>
          <w:sz w:val="26"/>
          <w:szCs w:val="26"/>
          <w:rtl/>
          <w:lang w:bidi="fa-IR"/>
        </w:rPr>
        <w:t xml:space="preserve"> در ط</w:t>
      </w:r>
      <w:r w:rsidR="00EC5A3F" w:rsidRPr="00EA6981">
        <w:rPr>
          <w:rFonts w:cs="B Nazanin" w:hint="cs"/>
          <w:color w:val="000000" w:themeColor="text1"/>
          <w:sz w:val="26"/>
          <w:szCs w:val="26"/>
          <w:rtl/>
          <w:lang w:bidi="fa-IR"/>
        </w:rPr>
        <w:t>ی</w:t>
      </w:r>
      <w:r w:rsidR="00EC5A3F" w:rsidRPr="00EA6981">
        <w:rPr>
          <w:rFonts w:cs="B Nazanin"/>
          <w:color w:val="000000" w:themeColor="text1"/>
          <w:sz w:val="26"/>
          <w:szCs w:val="26"/>
          <w:rtl/>
          <w:lang w:bidi="fa-IR"/>
        </w:rPr>
        <w:t xml:space="preserve"> هفت سال بعد از خاتمه دوره و تا سقف پنج برابر اعتبار پرداخت</w:t>
      </w:r>
      <w:r w:rsidR="00EC5A3F" w:rsidRPr="00EA6981">
        <w:rPr>
          <w:rFonts w:cs="B Nazanin" w:hint="cs"/>
          <w:color w:val="000000" w:themeColor="text1"/>
          <w:sz w:val="26"/>
          <w:szCs w:val="26"/>
          <w:rtl/>
          <w:lang w:bidi="fa-IR"/>
        </w:rPr>
        <w:t>ی</w:t>
      </w:r>
      <w:r w:rsidR="00EC5A3F" w:rsidRPr="00EA6981">
        <w:rPr>
          <w:rFonts w:cs="B Nazanin"/>
          <w:color w:val="000000" w:themeColor="text1"/>
          <w:sz w:val="26"/>
          <w:szCs w:val="26"/>
          <w:rtl/>
          <w:lang w:bidi="fa-IR"/>
        </w:rPr>
        <w:t xml:space="preserve"> به پارک بازپرداخت م</w:t>
      </w:r>
      <w:r w:rsidR="00EC5A3F" w:rsidRPr="00EA6981">
        <w:rPr>
          <w:rFonts w:cs="B Nazanin" w:hint="cs"/>
          <w:color w:val="000000" w:themeColor="text1"/>
          <w:sz w:val="26"/>
          <w:szCs w:val="26"/>
          <w:rtl/>
          <w:lang w:bidi="fa-IR"/>
        </w:rPr>
        <w:t>ی شود</w:t>
      </w:r>
      <w:r w:rsidR="00EC5A3F" w:rsidRPr="00EA6981">
        <w:rPr>
          <w:rFonts w:cs="B Nazanin"/>
          <w:color w:val="000000" w:themeColor="text1"/>
          <w:sz w:val="26"/>
          <w:szCs w:val="26"/>
          <w:rtl/>
          <w:lang w:bidi="fa-IR"/>
        </w:rPr>
        <w:t>.</w:t>
      </w:r>
      <w:r w:rsidR="006E345E" w:rsidRPr="00EA6981">
        <w:rPr>
          <w:rFonts w:cs="B Nazanin" w:hint="cs"/>
          <w:color w:val="000000" w:themeColor="text1"/>
          <w:sz w:val="26"/>
          <w:szCs w:val="26"/>
          <w:rtl/>
          <w:lang w:bidi="fa-IR"/>
        </w:rPr>
        <w:t xml:space="preserve"> میزان کیابهر بر اساس وضعیت و سن شرکت در شورای </w:t>
      </w:r>
      <w:r w:rsidR="00164A38" w:rsidRPr="00EA6981">
        <w:rPr>
          <w:rFonts w:cs="B Nazanin" w:hint="cs"/>
          <w:color w:val="000000" w:themeColor="text1"/>
          <w:sz w:val="26"/>
          <w:szCs w:val="26"/>
          <w:rtl/>
          <w:lang w:bidi="fa-IR"/>
        </w:rPr>
        <w:t>اقتصادی پارک فاوا</w:t>
      </w:r>
      <w:r w:rsidR="006E345E" w:rsidRPr="00CF0489">
        <w:rPr>
          <w:rFonts w:cs="B Nazanin" w:hint="cs"/>
          <w:color w:val="000000" w:themeColor="text1"/>
          <w:sz w:val="26"/>
          <w:szCs w:val="26"/>
          <w:rtl/>
          <w:lang w:bidi="fa-IR"/>
        </w:rPr>
        <w:t xml:space="preserve"> مشخص و به شرکت ابلاغ می شود. </w:t>
      </w:r>
    </w:p>
    <w:p w14:paraId="578587C3" w14:textId="0F27F816" w:rsidR="007D7A86" w:rsidRDefault="007D7A86" w:rsidP="00402E44">
      <w:pPr>
        <w:pStyle w:val="ListParagraph"/>
        <w:tabs>
          <w:tab w:val="right" w:pos="2034"/>
        </w:tabs>
        <w:ind w:left="522" w:hanging="360"/>
        <w:jc w:val="both"/>
        <w:rPr>
          <w:rFonts w:cs="B Nazanin"/>
          <w:color w:val="000000" w:themeColor="text1"/>
          <w:sz w:val="26"/>
          <w:szCs w:val="26"/>
          <w:lang w:bidi="fa-IR"/>
        </w:rPr>
      </w:pPr>
    </w:p>
    <w:p w14:paraId="14824A6D" w14:textId="63CCB3E5" w:rsidR="00CF0489" w:rsidRPr="0009670B" w:rsidRDefault="00EC5A3F" w:rsidP="00D874E6">
      <w:pPr>
        <w:pStyle w:val="ListParagraph"/>
        <w:numPr>
          <w:ilvl w:val="0"/>
          <w:numId w:val="15"/>
        </w:numPr>
        <w:tabs>
          <w:tab w:val="right" w:pos="252"/>
          <w:tab w:val="right" w:pos="972"/>
        </w:tabs>
        <w:ind w:left="162"/>
        <w:jc w:val="both"/>
        <w:rPr>
          <w:rFonts w:cs="B Nazanin"/>
          <w:color w:val="000000" w:themeColor="text1"/>
          <w:sz w:val="26"/>
          <w:szCs w:val="26"/>
          <w:lang w:bidi="fa-IR"/>
        </w:rPr>
      </w:pPr>
      <w:r w:rsidRPr="0009670B">
        <w:rPr>
          <w:rFonts w:cs="B Nazanin"/>
          <w:color w:val="000000" w:themeColor="text1"/>
          <w:sz w:val="26"/>
          <w:szCs w:val="26"/>
          <w:u w:val="single"/>
          <w:rtl/>
          <w:lang w:bidi="fa-IR"/>
        </w:rPr>
        <w:t>در صورت</w:t>
      </w:r>
      <w:r w:rsidRPr="0009670B">
        <w:rPr>
          <w:rFonts w:cs="B Nazanin" w:hint="cs"/>
          <w:color w:val="000000" w:themeColor="text1"/>
          <w:sz w:val="26"/>
          <w:szCs w:val="26"/>
          <w:u w:val="single"/>
          <w:rtl/>
          <w:lang w:bidi="fa-IR"/>
        </w:rPr>
        <w:t>ی</w:t>
      </w:r>
      <w:r w:rsidRPr="0009670B">
        <w:rPr>
          <w:rFonts w:cs="B Nazanin"/>
          <w:color w:val="000000" w:themeColor="text1"/>
          <w:sz w:val="26"/>
          <w:szCs w:val="26"/>
          <w:u w:val="single"/>
          <w:rtl/>
          <w:lang w:bidi="fa-IR"/>
        </w:rPr>
        <w:t xml:space="preserve"> که محصول</w:t>
      </w:r>
      <w:r w:rsidR="00402E44" w:rsidRPr="0009670B">
        <w:rPr>
          <w:rFonts w:cs="B Nazanin" w:hint="cs"/>
          <w:color w:val="000000" w:themeColor="text1"/>
          <w:sz w:val="26"/>
          <w:szCs w:val="26"/>
          <w:u w:val="single"/>
          <w:rtl/>
          <w:lang w:bidi="fa-IR"/>
        </w:rPr>
        <w:t xml:space="preserve"> در فرصت زمانی تعیین شده در پیشنهاد مصوب پروژه</w:t>
      </w:r>
      <w:r w:rsidRPr="0009670B">
        <w:rPr>
          <w:rFonts w:cs="B Nazanin"/>
          <w:color w:val="000000" w:themeColor="text1"/>
          <w:sz w:val="26"/>
          <w:szCs w:val="26"/>
          <w:u w:val="single"/>
          <w:rtl/>
          <w:lang w:bidi="fa-IR"/>
        </w:rPr>
        <w:t xml:space="preserve"> با موفق</w:t>
      </w:r>
      <w:r w:rsidRPr="0009670B">
        <w:rPr>
          <w:rFonts w:cs="B Nazanin" w:hint="cs"/>
          <w:color w:val="000000" w:themeColor="text1"/>
          <w:sz w:val="26"/>
          <w:szCs w:val="26"/>
          <w:u w:val="single"/>
          <w:rtl/>
          <w:lang w:bidi="fa-IR"/>
        </w:rPr>
        <w:t>ی</w:t>
      </w:r>
      <w:r w:rsidRPr="0009670B">
        <w:rPr>
          <w:rFonts w:cs="B Nazanin" w:hint="eastAsia"/>
          <w:color w:val="000000" w:themeColor="text1"/>
          <w:sz w:val="26"/>
          <w:szCs w:val="26"/>
          <w:u w:val="single"/>
          <w:rtl/>
          <w:lang w:bidi="fa-IR"/>
        </w:rPr>
        <w:t>ت</w:t>
      </w:r>
      <w:r w:rsidRPr="0009670B">
        <w:rPr>
          <w:rFonts w:cs="B Nazanin"/>
          <w:color w:val="000000" w:themeColor="text1"/>
          <w:sz w:val="26"/>
          <w:szCs w:val="26"/>
          <w:u w:val="single"/>
          <w:rtl/>
          <w:lang w:bidi="fa-IR"/>
        </w:rPr>
        <w:t xml:space="preserve"> تول</w:t>
      </w:r>
      <w:r w:rsidRPr="0009670B">
        <w:rPr>
          <w:rFonts w:cs="B Nazanin" w:hint="cs"/>
          <w:color w:val="000000" w:themeColor="text1"/>
          <w:sz w:val="26"/>
          <w:szCs w:val="26"/>
          <w:u w:val="single"/>
          <w:rtl/>
          <w:lang w:bidi="fa-IR"/>
        </w:rPr>
        <w:t>ی</w:t>
      </w:r>
      <w:r w:rsidRPr="0009670B">
        <w:rPr>
          <w:rFonts w:cs="B Nazanin" w:hint="eastAsia"/>
          <w:color w:val="000000" w:themeColor="text1"/>
          <w:sz w:val="26"/>
          <w:szCs w:val="26"/>
          <w:u w:val="single"/>
          <w:rtl/>
          <w:lang w:bidi="fa-IR"/>
        </w:rPr>
        <w:t>د</w:t>
      </w:r>
      <w:r w:rsidR="006E345E" w:rsidRPr="0009670B">
        <w:rPr>
          <w:rFonts w:cs="B Nazanin"/>
          <w:color w:val="000000" w:themeColor="text1"/>
          <w:sz w:val="26"/>
          <w:szCs w:val="26"/>
          <w:u w:val="single"/>
          <w:rtl/>
          <w:lang w:bidi="fa-IR"/>
        </w:rPr>
        <w:t xml:space="preserve"> نشود</w:t>
      </w:r>
      <w:r w:rsidRPr="0009670B">
        <w:rPr>
          <w:rFonts w:cs="B Nazanin"/>
          <w:color w:val="000000" w:themeColor="text1"/>
          <w:sz w:val="26"/>
          <w:szCs w:val="26"/>
          <w:rtl/>
          <w:lang w:bidi="fa-IR"/>
        </w:rPr>
        <w:t>، شرکت موظف است نسبت به بازپر</w:t>
      </w:r>
      <w:r w:rsidRPr="0009670B">
        <w:rPr>
          <w:rFonts w:cs="B Nazanin" w:hint="eastAsia"/>
          <w:color w:val="000000" w:themeColor="text1"/>
          <w:sz w:val="26"/>
          <w:szCs w:val="26"/>
          <w:rtl/>
          <w:lang w:bidi="fa-IR"/>
        </w:rPr>
        <w:t>داخت</w:t>
      </w:r>
      <w:r w:rsidRPr="0009670B">
        <w:rPr>
          <w:rFonts w:cs="B Nazanin"/>
          <w:color w:val="000000" w:themeColor="text1"/>
          <w:sz w:val="26"/>
          <w:szCs w:val="26"/>
          <w:rtl/>
          <w:lang w:bidi="fa-IR"/>
        </w:rPr>
        <w:t xml:space="preserve"> </w:t>
      </w:r>
      <w:r w:rsidR="00E622C0">
        <w:rPr>
          <w:rFonts w:cs="B Nazanin" w:hint="cs"/>
          <w:color w:val="000000" w:themeColor="text1"/>
          <w:sz w:val="26"/>
          <w:szCs w:val="26"/>
          <w:rtl/>
          <w:lang w:bidi="fa-IR"/>
        </w:rPr>
        <w:t>دو برابر</w:t>
      </w:r>
      <w:r w:rsidRPr="0009670B">
        <w:rPr>
          <w:rFonts w:cs="B Nazanin"/>
          <w:color w:val="000000" w:themeColor="text1"/>
          <w:sz w:val="26"/>
          <w:szCs w:val="26"/>
          <w:rtl/>
          <w:lang w:bidi="fa-IR"/>
        </w:rPr>
        <w:t xml:space="preserve"> اعتبار در</w:t>
      </w:r>
      <w:r w:rsidRPr="0009670B">
        <w:rPr>
          <w:rFonts w:cs="B Nazanin" w:hint="cs"/>
          <w:color w:val="000000" w:themeColor="text1"/>
          <w:sz w:val="26"/>
          <w:szCs w:val="26"/>
          <w:rtl/>
          <w:lang w:bidi="fa-IR"/>
        </w:rPr>
        <w:t>ی</w:t>
      </w:r>
      <w:r w:rsidRPr="0009670B">
        <w:rPr>
          <w:rFonts w:cs="B Nazanin" w:hint="eastAsia"/>
          <w:color w:val="000000" w:themeColor="text1"/>
          <w:sz w:val="26"/>
          <w:szCs w:val="26"/>
          <w:rtl/>
          <w:lang w:bidi="fa-IR"/>
        </w:rPr>
        <w:t>افت</w:t>
      </w:r>
      <w:r w:rsidRPr="0009670B">
        <w:rPr>
          <w:rFonts w:cs="B Nazanin" w:hint="cs"/>
          <w:color w:val="000000" w:themeColor="text1"/>
          <w:sz w:val="26"/>
          <w:szCs w:val="26"/>
          <w:rtl/>
          <w:lang w:bidi="fa-IR"/>
        </w:rPr>
        <w:t>ی</w:t>
      </w:r>
      <w:r w:rsidRPr="0009670B">
        <w:rPr>
          <w:rFonts w:cs="B Nazanin"/>
          <w:color w:val="000000" w:themeColor="text1"/>
          <w:sz w:val="26"/>
          <w:szCs w:val="26"/>
          <w:rtl/>
          <w:lang w:bidi="fa-IR"/>
        </w:rPr>
        <w:t xml:space="preserve"> در چهار قسط مساو</w:t>
      </w:r>
      <w:r w:rsidRPr="0009670B">
        <w:rPr>
          <w:rFonts w:cs="B Nazanin" w:hint="cs"/>
          <w:color w:val="000000" w:themeColor="text1"/>
          <w:sz w:val="26"/>
          <w:szCs w:val="26"/>
          <w:rtl/>
          <w:lang w:bidi="fa-IR"/>
        </w:rPr>
        <w:t>ی</w:t>
      </w:r>
      <w:r w:rsidRPr="0009670B">
        <w:rPr>
          <w:rFonts w:cs="B Nazanin"/>
          <w:color w:val="000000" w:themeColor="text1"/>
          <w:sz w:val="26"/>
          <w:szCs w:val="26"/>
          <w:rtl/>
          <w:lang w:bidi="fa-IR"/>
        </w:rPr>
        <w:t xml:space="preserve"> به صورت فصل</w:t>
      </w:r>
      <w:r w:rsidRPr="0009670B">
        <w:rPr>
          <w:rFonts w:cs="B Nazanin" w:hint="cs"/>
          <w:color w:val="000000" w:themeColor="text1"/>
          <w:sz w:val="26"/>
          <w:szCs w:val="26"/>
          <w:rtl/>
          <w:lang w:bidi="fa-IR"/>
        </w:rPr>
        <w:t>ی</w:t>
      </w:r>
      <w:r w:rsidRPr="0009670B">
        <w:rPr>
          <w:rFonts w:cs="B Nazanin"/>
          <w:color w:val="000000" w:themeColor="text1"/>
          <w:sz w:val="26"/>
          <w:szCs w:val="26"/>
          <w:rtl/>
          <w:lang w:bidi="fa-IR"/>
        </w:rPr>
        <w:t xml:space="preserve"> اقدام نما</w:t>
      </w:r>
      <w:r w:rsidRPr="0009670B">
        <w:rPr>
          <w:rFonts w:cs="B Nazanin" w:hint="cs"/>
          <w:color w:val="000000" w:themeColor="text1"/>
          <w:sz w:val="26"/>
          <w:szCs w:val="26"/>
          <w:rtl/>
          <w:lang w:bidi="fa-IR"/>
        </w:rPr>
        <w:t>ی</w:t>
      </w:r>
      <w:r w:rsidRPr="0009670B">
        <w:rPr>
          <w:rFonts w:cs="B Nazanin" w:hint="eastAsia"/>
          <w:color w:val="000000" w:themeColor="text1"/>
          <w:sz w:val="26"/>
          <w:szCs w:val="26"/>
          <w:rtl/>
          <w:lang w:bidi="fa-IR"/>
        </w:rPr>
        <w:t>د،</w:t>
      </w:r>
      <w:r w:rsidRPr="0009670B">
        <w:rPr>
          <w:rFonts w:cs="B Nazanin"/>
          <w:color w:val="000000" w:themeColor="text1"/>
          <w:sz w:val="26"/>
          <w:szCs w:val="26"/>
          <w:rtl/>
          <w:lang w:bidi="fa-IR"/>
        </w:rPr>
        <w:t xml:space="preserve"> به </w:t>
      </w:r>
      <w:r w:rsidRPr="0009670B">
        <w:rPr>
          <w:rFonts w:cs="B Nazanin" w:hint="cs"/>
          <w:color w:val="000000" w:themeColor="text1"/>
          <w:sz w:val="26"/>
          <w:szCs w:val="26"/>
          <w:rtl/>
          <w:lang w:bidi="fa-IR"/>
        </w:rPr>
        <w:t>صورتی</w:t>
      </w:r>
      <w:r w:rsidRPr="0009670B">
        <w:rPr>
          <w:rFonts w:cs="B Nazanin"/>
          <w:color w:val="000000" w:themeColor="text1"/>
          <w:sz w:val="26"/>
          <w:szCs w:val="26"/>
          <w:rtl/>
          <w:lang w:bidi="fa-IR"/>
        </w:rPr>
        <w:t xml:space="preserve"> که کل بده</w:t>
      </w:r>
      <w:r w:rsidRPr="0009670B">
        <w:rPr>
          <w:rFonts w:cs="B Nazanin" w:hint="cs"/>
          <w:color w:val="000000" w:themeColor="text1"/>
          <w:sz w:val="26"/>
          <w:szCs w:val="26"/>
          <w:rtl/>
          <w:lang w:bidi="fa-IR"/>
        </w:rPr>
        <w:t>ی</w:t>
      </w:r>
      <w:r w:rsidRPr="0009670B">
        <w:rPr>
          <w:rFonts w:cs="B Nazanin"/>
          <w:color w:val="000000" w:themeColor="text1"/>
          <w:sz w:val="26"/>
          <w:szCs w:val="26"/>
          <w:rtl/>
          <w:lang w:bidi="fa-IR"/>
        </w:rPr>
        <w:t xml:space="preserve"> تا </w:t>
      </w:r>
      <w:r w:rsidR="00E622C0">
        <w:rPr>
          <w:rFonts w:cs="B Nazanin" w:hint="cs"/>
          <w:color w:val="000000" w:themeColor="text1"/>
          <w:sz w:val="26"/>
          <w:szCs w:val="26"/>
          <w:rtl/>
          <w:lang w:bidi="fa-IR"/>
        </w:rPr>
        <w:t>بیست و چهار</w:t>
      </w:r>
      <w:r w:rsidRPr="0009670B">
        <w:rPr>
          <w:rFonts w:cs="B Nazanin"/>
          <w:color w:val="000000" w:themeColor="text1"/>
          <w:sz w:val="26"/>
          <w:szCs w:val="26"/>
          <w:rtl/>
          <w:lang w:bidi="fa-IR"/>
        </w:rPr>
        <w:t xml:space="preserve"> ماه پس از </w:t>
      </w:r>
      <w:r w:rsidR="00164A38" w:rsidRPr="0009670B">
        <w:rPr>
          <w:rFonts w:cs="B Nazanin" w:hint="cs"/>
          <w:color w:val="000000" w:themeColor="text1"/>
          <w:sz w:val="26"/>
          <w:szCs w:val="26"/>
          <w:rtl/>
          <w:lang w:bidi="fa-IR"/>
        </w:rPr>
        <w:t>اتمام قرارداد</w:t>
      </w:r>
      <w:r w:rsidRPr="0009670B">
        <w:rPr>
          <w:rFonts w:cs="B Nazanin"/>
          <w:color w:val="000000" w:themeColor="text1"/>
          <w:sz w:val="26"/>
          <w:szCs w:val="26"/>
          <w:rtl/>
          <w:lang w:bidi="fa-IR"/>
        </w:rPr>
        <w:t xml:space="preserve"> تسو</w:t>
      </w:r>
      <w:r w:rsidRPr="0009670B">
        <w:rPr>
          <w:rFonts w:cs="B Nazanin" w:hint="cs"/>
          <w:color w:val="000000" w:themeColor="text1"/>
          <w:sz w:val="26"/>
          <w:szCs w:val="26"/>
          <w:rtl/>
          <w:lang w:bidi="fa-IR"/>
        </w:rPr>
        <w:t>ی</w:t>
      </w:r>
      <w:r w:rsidRPr="0009670B">
        <w:rPr>
          <w:rFonts w:cs="B Nazanin" w:hint="eastAsia"/>
          <w:color w:val="000000" w:themeColor="text1"/>
          <w:sz w:val="26"/>
          <w:szCs w:val="26"/>
          <w:rtl/>
          <w:lang w:bidi="fa-IR"/>
        </w:rPr>
        <w:t>ه</w:t>
      </w:r>
      <w:r w:rsidR="00164A38" w:rsidRPr="0009670B">
        <w:rPr>
          <w:rFonts w:cs="B Nazanin"/>
          <w:color w:val="000000" w:themeColor="text1"/>
          <w:sz w:val="26"/>
          <w:szCs w:val="26"/>
          <w:rtl/>
          <w:lang w:bidi="fa-IR"/>
        </w:rPr>
        <w:t xml:space="preserve"> شده باشد</w:t>
      </w:r>
      <w:r w:rsidR="00164A38" w:rsidRPr="0009670B">
        <w:rPr>
          <w:rFonts w:cs="B Nazanin" w:hint="cs"/>
          <w:color w:val="000000" w:themeColor="text1"/>
          <w:sz w:val="26"/>
          <w:szCs w:val="26"/>
          <w:rtl/>
          <w:lang w:bidi="fa-IR"/>
        </w:rPr>
        <w:t>.</w:t>
      </w:r>
      <w:r w:rsidR="00402E44" w:rsidRPr="0009670B">
        <w:rPr>
          <w:rFonts w:cs="B Nazanin" w:hint="cs"/>
          <w:color w:val="000000" w:themeColor="text1"/>
          <w:sz w:val="26"/>
          <w:szCs w:val="26"/>
          <w:rtl/>
          <w:lang w:bidi="fa-IR"/>
        </w:rPr>
        <w:t xml:space="preserve"> </w:t>
      </w:r>
      <w:r w:rsidR="0009670B">
        <w:rPr>
          <w:rFonts w:cs="B Nazanin" w:hint="cs"/>
          <w:color w:val="000000" w:themeColor="text1"/>
          <w:sz w:val="26"/>
          <w:szCs w:val="26"/>
          <w:rtl/>
          <w:lang w:bidi="fa-IR"/>
        </w:rPr>
        <w:t>د</w:t>
      </w:r>
      <w:r w:rsidR="00CF0489" w:rsidRPr="0009670B">
        <w:rPr>
          <w:rFonts w:cs="B Nazanin" w:hint="cs"/>
          <w:color w:val="000000" w:themeColor="text1"/>
          <w:sz w:val="26"/>
          <w:szCs w:val="26"/>
          <w:rtl/>
          <w:lang w:bidi="fa-IR"/>
        </w:rPr>
        <w:t xml:space="preserve">ر صورت بروز این وضعیت، شرکت در آینده نیز مجاز به فروش آن محصول بدون مجوز پارک فاوا نخواهد بود. </w:t>
      </w:r>
    </w:p>
    <w:p w14:paraId="04373762" w14:textId="348F2FFE" w:rsidR="007F6024" w:rsidRDefault="00164A38" w:rsidP="00172FB7">
      <w:pPr>
        <w:tabs>
          <w:tab w:val="right" w:pos="252"/>
        </w:tabs>
        <w:ind w:left="162"/>
        <w:jc w:val="both"/>
        <w:rPr>
          <w:rFonts w:cs="B Nazanin"/>
          <w:b/>
          <w:bCs/>
          <w:color w:val="000000" w:themeColor="text1"/>
          <w:sz w:val="26"/>
          <w:szCs w:val="26"/>
          <w:rtl/>
          <w:lang w:bidi="fa-IR"/>
        </w:rPr>
      </w:pPr>
      <w:r w:rsidRPr="00CF0489">
        <w:rPr>
          <w:rFonts w:cs="B Nazanin" w:hint="cs"/>
          <w:b/>
          <w:bCs/>
          <w:color w:val="000000" w:themeColor="text1"/>
          <w:sz w:val="26"/>
          <w:szCs w:val="26"/>
          <w:rtl/>
          <w:lang w:bidi="fa-IR"/>
        </w:rPr>
        <w:t xml:space="preserve">تبصره </w:t>
      </w:r>
      <w:r w:rsidR="0009670B">
        <w:rPr>
          <w:rFonts w:cs="B Nazanin" w:hint="cs"/>
          <w:b/>
          <w:bCs/>
          <w:color w:val="000000" w:themeColor="text1"/>
          <w:sz w:val="26"/>
          <w:szCs w:val="26"/>
          <w:rtl/>
          <w:lang w:bidi="fa-IR"/>
        </w:rPr>
        <w:t>8</w:t>
      </w:r>
      <w:r w:rsidRPr="00CF0489">
        <w:rPr>
          <w:rFonts w:cs="B Nazanin" w:hint="cs"/>
          <w:b/>
          <w:bCs/>
          <w:color w:val="000000" w:themeColor="text1"/>
          <w:sz w:val="26"/>
          <w:szCs w:val="26"/>
          <w:rtl/>
          <w:lang w:bidi="fa-IR"/>
        </w:rPr>
        <w:t xml:space="preserve">: </w:t>
      </w:r>
      <w:r w:rsidR="007F6024" w:rsidRPr="00F009E9">
        <w:rPr>
          <w:rFonts w:cs="B Nazanin" w:hint="cs"/>
          <w:color w:val="000000" w:themeColor="text1"/>
          <w:sz w:val="26"/>
          <w:szCs w:val="26"/>
          <w:rtl/>
          <w:lang w:bidi="fa-IR"/>
        </w:rPr>
        <w:t>در صورتی که شرکت بر اساس دلایل موجه، نیاز به زمان بیشتری برای تکمیل فعالیت خود داشته باشد می تواند درخواست تمدید دوره فعالیت را حداکثر یک ماه قبل از خاتمه زمان بندی پروژه به پارک اعلام نماید. در این صورت پارک مجاز است حداکثر با یک دوره سه ماهه برای ا</w:t>
      </w:r>
      <w:r w:rsidR="00F009E9" w:rsidRPr="00F009E9">
        <w:rPr>
          <w:rFonts w:cs="B Nazanin" w:hint="cs"/>
          <w:color w:val="000000" w:themeColor="text1"/>
          <w:sz w:val="26"/>
          <w:szCs w:val="26"/>
          <w:rtl/>
          <w:lang w:bidi="fa-IR"/>
        </w:rPr>
        <w:t>فزایش زمان پروژه موافقت نماید.</w:t>
      </w:r>
      <w:r w:rsidR="00F009E9">
        <w:rPr>
          <w:rFonts w:cs="B Nazanin" w:hint="cs"/>
          <w:b/>
          <w:bCs/>
          <w:color w:val="000000" w:themeColor="text1"/>
          <w:sz w:val="26"/>
          <w:szCs w:val="26"/>
          <w:rtl/>
          <w:lang w:bidi="fa-IR"/>
        </w:rPr>
        <w:t xml:space="preserve"> </w:t>
      </w:r>
    </w:p>
    <w:p w14:paraId="02748710" w14:textId="3B0ADC3F" w:rsidR="00164A38" w:rsidRPr="00172FB7" w:rsidRDefault="007F6024" w:rsidP="007F6024">
      <w:pPr>
        <w:tabs>
          <w:tab w:val="right" w:pos="252"/>
        </w:tabs>
        <w:ind w:left="162"/>
        <w:jc w:val="both"/>
        <w:rPr>
          <w:rFonts w:cs="B Nazanin"/>
          <w:b/>
          <w:bCs/>
          <w:color w:val="000000" w:themeColor="text1"/>
          <w:sz w:val="26"/>
          <w:szCs w:val="26"/>
          <w:rtl/>
          <w:lang w:bidi="fa-IR"/>
        </w:rPr>
      </w:pPr>
      <w:r w:rsidRPr="00CF0489">
        <w:rPr>
          <w:rFonts w:cs="B Nazanin" w:hint="cs"/>
          <w:b/>
          <w:bCs/>
          <w:color w:val="000000" w:themeColor="text1"/>
          <w:sz w:val="26"/>
          <w:szCs w:val="26"/>
          <w:rtl/>
          <w:lang w:bidi="fa-IR"/>
        </w:rPr>
        <w:t xml:space="preserve">تبصره </w:t>
      </w:r>
      <w:r>
        <w:rPr>
          <w:rFonts w:cs="B Nazanin" w:hint="cs"/>
          <w:b/>
          <w:bCs/>
          <w:color w:val="000000" w:themeColor="text1"/>
          <w:sz w:val="26"/>
          <w:szCs w:val="26"/>
          <w:rtl/>
          <w:lang w:bidi="fa-IR"/>
        </w:rPr>
        <w:t>9</w:t>
      </w:r>
      <w:r w:rsidRPr="00CF0489">
        <w:rPr>
          <w:rFonts w:cs="B Nazanin" w:hint="cs"/>
          <w:b/>
          <w:bCs/>
          <w:color w:val="000000" w:themeColor="text1"/>
          <w:sz w:val="26"/>
          <w:szCs w:val="26"/>
          <w:rtl/>
          <w:lang w:bidi="fa-IR"/>
        </w:rPr>
        <w:t xml:space="preserve">: </w:t>
      </w:r>
      <w:r w:rsidR="00D874E6" w:rsidRPr="00D874E6">
        <w:rPr>
          <w:rFonts w:cs="B Nazanin"/>
          <w:color w:val="000000" w:themeColor="text1"/>
          <w:sz w:val="26"/>
          <w:szCs w:val="26"/>
          <w:rtl/>
          <w:lang w:bidi="fa-IR"/>
        </w:rPr>
        <w:t>در صورت</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که شرکت عدم دست</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اب</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به نت</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جه</w:t>
      </w:r>
      <w:r w:rsidR="00D874E6" w:rsidRPr="00D874E6">
        <w:rPr>
          <w:rFonts w:cs="B Nazanin"/>
          <w:color w:val="000000" w:themeColor="text1"/>
          <w:sz w:val="26"/>
          <w:szCs w:val="26"/>
          <w:rtl/>
          <w:lang w:bidi="fa-IR"/>
        </w:rPr>
        <w:t xml:space="preserve"> را ناش</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از عوامل اجتناب</w:t>
      </w:r>
      <w:r w:rsidR="00D874E6">
        <w:rPr>
          <w:rFonts w:cs="B Nazanin" w:hint="cs"/>
          <w:color w:val="000000" w:themeColor="text1"/>
          <w:sz w:val="26"/>
          <w:szCs w:val="26"/>
          <w:rtl/>
          <w:lang w:bidi="fa-IR"/>
        </w:rPr>
        <w:t xml:space="preserve"> </w:t>
      </w:r>
      <w:r w:rsidR="00D874E6" w:rsidRPr="00D874E6">
        <w:rPr>
          <w:rFonts w:cs="B Nazanin" w:hint="cs"/>
          <w:color w:val="000000" w:themeColor="text1"/>
          <w:sz w:val="26"/>
          <w:szCs w:val="26"/>
          <w:rtl/>
          <w:lang w:bidi="fa-IR"/>
        </w:rPr>
        <w:t>ناپذی</w:t>
      </w:r>
      <w:r w:rsidR="00D874E6" w:rsidRPr="00D874E6">
        <w:rPr>
          <w:rFonts w:cs="B Nazanin" w:hint="eastAsia"/>
          <w:color w:val="000000" w:themeColor="text1"/>
          <w:sz w:val="26"/>
          <w:szCs w:val="26"/>
          <w:rtl/>
          <w:lang w:bidi="fa-IR"/>
        </w:rPr>
        <w:t>ر</w:t>
      </w:r>
      <w:r w:rsidR="00D874E6" w:rsidRPr="00D874E6">
        <w:rPr>
          <w:rFonts w:cs="B Nazanin"/>
          <w:color w:val="000000" w:themeColor="text1"/>
          <w:sz w:val="26"/>
          <w:szCs w:val="26"/>
          <w:rtl/>
          <w:lang w:bidi="fa-IR"/>
        </w:rPr>
        <w:t xml:space="preserve"> خارج از اخت</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ار</w:t>
      </w:r>
      <w:r w:rsidR="00D874E6" w:rsidRPr="00D874E6">
        <w:rPr>
          <w:rFonts w:cs="B Nazanin"/>
          <w:color w:val="000000" w:themeColor="text1"/>
          <w:sz w:val="26"/>
          <w:szCs w:val="26"/>
          <w:rtl/>
          <w:lang w:bidi="fa-IR"/>
        </w:rPr>
        <w:t xml:space="preserve"> شرکت بداند، مجاز است </w:t>
      </w:r>
      <w:r w:rsidR="00172FB7">
        <w:rPr>
          <w:rFonts w:cs="B Nazanin" w:hint="cs"/>
          <w:color w:val="000000" w:themeColor="text1"/>
          <w:sz w:val="26"/>
          <w:szCs w:val="26"/>
          <w:rtl/>
          <w:lang w:bidi="fa-IR"/>
        </w:rPr>
        <w:t xml:space="preserve">پس از تحویل چک های بازپرداخت، </w:t>
      </w:r>
      <w:r w:rsidR="00D874E6" w:rsidRPr="00D874E6">
        <w:rPr>
          <w:rFonts w:cs="B Nazanin"/>
          <w:color w:val="000000" w:themeColor="text1"/>
          <w:sz w:val="26"/>
          <w:szCs w:val="26"/>
          <w:rtl/>
          <w:lang w:bidi="fa-IR"/>
        </w:rPr>
        <w:t>موضوع را ضمن ارائه مستندات به پارک اعلام نما</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د</w:t>
      </w:r>
      <w:r w:rsidR="00D874E6" w:rsidRPr="00D874E6">
        <w:rPr>
          <w:rFonts w:cs="B Nazanin"/>
          <w:color w:val="000000" w:themeColor="text1"/>
          <w:sz w:val="26"/>
          <w:szCs w:val="26"/>
          <w:rtl/>
          <w:lang w:bidi="fa-IR"/>
        </w:rPr>
        <w:t>. در ا</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ن</w:t>
      </w:r>
      <w:r w:rsidR="00D874E6" w:rsidRPr="00D874E6">
        <w:rPr>
          <w:rFonts w:cs="B Nazanin"/>
          <w:color w:val="000000" w:themeColor="text1"/>
          <w:sz w:val="26"/>
          <w:szCs w:val="26"/>
          <w:rtl/>
          <w:lang w:bidi="fa-IR"/>
        </w:rPr>
        <w:t xml:space="preserve"> حالت شورا</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پذ</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رش</w:t>
      </w:r>
      <w:r w:rsidR="00D874E6" w:rsidRPr="00D874E6">
        <w:rPr>
          <w:rFonts w:cs="B Nazanin"/>
          <w:color w:val="000000" w:themeColor="text1"/>
          <w:sz w:val="26"/>
          <w:szCs w:val="26"/>
          <w:rtl/>
          <w:lang w:bidi="fa-IR"/>
        </w:rPr>
        <w:t xml:space="preserve"> پارک نسبت به بررس</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و </w:t>
      </w:r>
      <w:r w:rsidR="00172FB7">
        <w:rPr>
          <w:rFonts w:cs="B Nazanin" w:hint="cs"/>
          <w:color w:val="000000" w:themeColor="text1"/>
          <w:sz w:val="26"/>
          <w:szCs w:val="26"/>
          <w:rtl/>
          <w:lang w:bidi="fa-IR"/>
        </w:rPr>
        <w:t>کاهش مبلغ بازپرداخت تا کف معادل اعتبار دریافتی</w:t>
      </w:r>
      <w:r w:rsidR="00D874E6" w:rsidRPr="00D874E6">
        <w:rPr>
          <w:rFonts w:cs="B Nazanin"/>
          <w:color w:val="000000" w:themeColor="text1"/>
          <w:sz w:val="26"/>
          <w:szCs w:val="26"/>
          <w:rtl/>
          <w:lang w:bidi="fa-IR"/>
        </w:rPr>
        <w:t xml:space="preserve"> تصم</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م</w:t>
      </w:r>
      <w:r w:rsidR="00D874E6">
        <w:rPr>
          <w:rFonts w:cs="B Nazanin" w:hint="cs"/>
          <w:color w:val="000000" w:themeColor="text1"/>
          <w:sz w:val="26"/>
          <w:szCs w:val="26"/>
          <w:rtl/>
          <w:lang w:bidi="fa-IR"/>
        </w:rPr>
        <w:t xml:space="preserve"> </w:t>
      </w:r>
      <w:r w:rsidR="00D874E6" w:rsidRPr="00D874E6">
        <w:rPr>
          <w:rFonts w:cs="B Nazanin" w:hint="cs"/>
          <w:color w:val="000000" w:themeColor="text1"/>
          <w:sz w:val="26"/>
          <w:szCs w:val="26"/>
          <w:rtl/>
          <w:lang w:bidi="fa-IR"/>
        </w:rPr>
        <w:t>گی</w:t>
      </w:r>
      <w:r w:rsidR="00D874E6" w:rsidRPr="00D874E6">
        <w:rPr>
          <w:rFonts w:cs="B Nazanin" w:hint="eastAsia"/>
          <w:color w:val="000000" w:themeColor="text1"/>
          <w:sz w:val="26"/>
          <w:szCs w:val="26"/>
          <w:rtl/>
          <w:lang w:bidi="fa-IR"/>
        </w:rPr>
        <w:t>ر</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خواهد نمود. استفاده از ا</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ن</w:t>
      </w:r>
      <w:r w:rsidR="00D874E6" w:rsidRPr="00D874E6">
        <w:rPr>
          <w:rFonts w:cs="B Nazanin"/>
          <w:color w:val="000000" w:themeColor="text1"/>
          <w:sz w:val="26"/>
          <w:szCs w:val="26"/>
          <w:rtl/>
          <w:lang w:bidi="fa-IR"/>
        </w:rPr>
        <w:t xml:space="preserve"> مز</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ت</w:t>
      </w:r>
      <w:r w:rsidR="00D874E6" w:rsidRPr="00D874E6">
        <w:rPr>
          <w:rFonts w:cs="B Nazanin"/>
          <w:color w:val="000000" w:themeColor="text1"/>
          <w:sz w:val="26"/>
          <w:szCs w:val="26"/>
          <w:rtl/>
          <w:lang w:bidi="fa-IR"/>
        </w:rPr>
        <w:t xml:space="preserve"> مشروط به آن است که شرکت نسبت به پرداخت اقساط بده</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مربوطه بر مبنا</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مندرج در بند </w:t>
      </w:r>
      <w:r w:rsidR="00D874E6">
        <w:rPr>
          <w:rFonts w:cs="B Nazanin" w:hint="cs"/>
          <w:color w:val="000000" w:themeColor="text1"/>
          <w:sz w:val="26"/>
          <w:szCs w:val="26"/>
          <w:rtl/>
          <w:lang w:bidi="fa-IR"/>
        </w:rPr>
        <w:t>1-6</w:t>
      </w:r>
      <w:r w:rsidR="00D874E6" w:rsidRPr="00D874E6">
        <w:rPr>
          <w:rFonts w:cs="B Nazanin"/>
          <w:color w:val="000000" w:themeColor="text1"/>
          <w:sz w:val="26"/>
          <w:szCs w:val="26"/>
          <w:rtl/>
          <w:lang w:bidi="fa-IR"/>
        </w:rPr>
        <w:t xml:space="preserve"> اقدام نموده باشد. عدم پرداخت اقساط مذکور موجب توقف رس</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دگ</w:t>
      </w:r>
      <w:r w:rsidR="00D874E6" w:rsidRPr="00D874E6">
        <w:rPr>
          <w:rFonts w:cs="B Nazanin" w:hint="cs"/>
          <w:color w:val="000000" w:themeColor="text1"/>
          <w:sz w:val="26"/>
          <w:szCs w:val="26"/>
          <w:rtl/>
          <w:lang w:bidi="fa-IR"/>
        </w:rPr>
        <w:t>ی</w:t>
      </w:r>
      <w:r w:rsidR="00D874E6" w:rsidRPr="00D874E6">
        <w:rPr>
          <w:rFonts w:cs="B Nazanin"/>
          <w:color w:val="000000" w:themeColor="text1"/>
          <w:sz w:val="26"/>
          <w:szCs w:val="26"/>
          <w:rtl/>
          <w:lang w:bidi="fa-IR"/>
        </w:rPr>
        <w:t xml:space="preserve"> به درخواست شرکت شده و همچن</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ن</w:t>
      </w:r>
      <w:r w:rsidR="00D874E6" w:rsidRPr="00D874E6">
        <w:rPr>
          <w:rFonts w:cs="B Nazanin"/>
          <w:color w:val="000000" w:themeColor="text1"/>
          <w:sz w:val="26"/>
          <w:szCs w:val="26"/>
          <w:rtl/>
          <w:lang w:bidi="fa-IR"/>
        </w:rPr>
        <w:t xml:space="preserve"> باعث حال شدن کل</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ه</w:t>
      </w:r>
      <w:r w:rsidR="00D874E6" w:rsidRPr="00D874E6">
        <w:rPr>
          <w:rFonts w:cs="B Nazanin"/>
          <w:color w:val="000000" w:themeColor="text1"/>
          <w:sz w:val="26"/>
          <w:szCs w:val="26"/>
          <w:rtl/>
          <w:lang w:bidi="fa-IR"/>
        </w:rPr>
        <w:t xml:space="preserve"> د</w:t>
      </w:r>
      <w:r w:rsidR="00D874E6" w:rsidRPr="00D874E6">
        <w:rPr>
          <w:rFonts w:cs="B Nazanin" w:hint="cs"/>
          <w:color w:val="000000" w:themeColor="text1"/>
          <w:sz w:val="26"/>
          <w:szCs w:val="26"/>
          <w:rtl/>
          <w:lang w:bidi="fa-IR"/>
        </w:rPr>
        <w:t>ی</w:t>
      </w:r>
      <w:r w:rsidR="00D874E6" w:rsidRPr="00D874E6">
        <w:rPr>
          <w:rFonts w:cs="B Nazanin" w:hint="eastAsia"/>
          <w:color w:val="000000" w:themeColor="text1"/>
          <w:sz w:val="26"/>
          <w:szCs w:val="26"/>
          <w:rtl/>
          <w:lang w:bidi="fa-IR"/>
        </w:rPr>
        <w:t>ون</w:t>
      </w:r>
      <w:r w:rsidR="00D874E6" w:rsidRPr="00D874E6">
        <w:rPr>
          <w:rFonts w:cs="B Nazanin"/>
          <w:color w:val="000000" w:themeColor="text1"/>
          <w:sz w:val="26"/>
          <w:szCs w:val="26"/>
          <w:rtl/>
          <w:lang w:bidi="fa-IR"/>
        </w:rPr>
        <w:t xml:space="preserve"> شرک</w:t>
      </w:r>
      <w:r w:rsidR="00D874E6" w:rsidRPr="00D874E6">
        <w:rPr>
          <w:rFonts w:cs="B Nazanin" w:hint="eastAsia"/>
          <w:color w:val="000000" w:themeColor="text1"/>
          <w:sz w:val="26"/>
          <w:szCs w:val="26"/>
          <w:rtl/>
          <w:lang w:bidi="fa-IR"/>
        </w:rPr>
        <w:t>ت</w:t>
      </w:r>
      <w:r w:rsidR="00D874E6" w:rsidRPr="00D874E6">
        <w:rPr>
          <w:rFonts w:cs="B Nazanin"/>
          <w:color w:val="000000" w:themeColor="text1"/>
          <w:sz w:val="26"/>
          <w:szCs w:val="26"/>
          <w:rtl/>
          <w:lang w:bidi="fa-IR"/>
        </w:rPr>
        <w:t xml:space="preserve"> خواهد شد.</w:t>
      </w:r>
    </w:p>
    <w:p w14:paraId="2EF0ED3C" w14:textId="7B847369" w:rsidR="002402A5" w:rsidRPr="00C67FEB" w:rsidRDefault="00A45F1E" w:rsidP="00FE7226">
      <w:pPr>
        <w:numPr>
          <w:ilvl w:val="0"/>
          <w:numId w:val="10"/>
        </w:numPr>
        <w:spacing w:before="120" w:after="120" w:line="276" w:lineRule="auto"/>
        <w:ind w:left="1202" w:right="91" w:hanging="1202"/>
        <w:contextualSpacing/>
        <w:jc w:val="both"/>
        <w:rPr>
          <w:rFonts w:cs="B Nazanin"/>
          <w:b/>
          <w:bCs/>
          <w:sz w:val="26"/>
          <w:szCs w:val="26"/>
          <w:rtl/>
          <w:lang w:bidi="fa-IR"/>
        </w:rPr>
      </w:pPr>
      <w:r w:rsidRPr="00814062">
        <w:rPr>
          <w:rFonts w:cs="B Nazanin" w:hint="cs"/>
          <w:b/>
          <w:bCs/>
          <w:color w:val="000000" w:themeColor="text1"/>
          <w:sz w:val="26"/>
          <w:szCs w:val="26"/>
          <w:rtl/>
        </w:rPr>
        <w:t xml:space="preserve"> </w:t>
      </w:r>
      <w:r w:rsidR="000738F6" w:rsidRPr="00814062">
        <w:rPr>
          <w:rFonts w:cs="B Nazanin" w:hint="cs"/>
          <w:b/>
          <w:bCs/>
          <w:sz w:val="26"/>
          <w:szCs w:val="26"/>
          <w:rtl/>
          <w:lang w:bidi="fa-IR"/>
        </w:rPr>
        <w:t>سایر ضوابط</w:t>
      </w:r>
    </w:p>
    <w:p w14:paraId="36420EE9" w14:textId="5360A2F0" w:rsidR="000738F6" w:rsidRPr="00814062" w:rsidRDefault="000738F6" w:rsidP="004D0BEF">
      <w:pPr>
        <w:spacing w:line="276" w:lineRule="auto"/>
        <w:jc w:val="both"/>
        <w:rPr>
          <w:rFonts w:cs="B Nazanin"/>
          <w:sz w:val="26"/>
          <w:szCs w:val="26"/>
          <w:rtl/>
          <w:lang w:bidi="fa-IR"/>
        </w:rPr>
      </w:pPr>
      <w:r w:rsidRPr="00814062">
        <w:rPr>
          <w:rFonts w:cs="B Nazanin" w:hint="cs"/>
          <w:sz w:val="26"/>
          <w:szCs w:val="26"/>
          <w:rtl/>
          <w:lang w:bidi="fa-IR"/>
        </w:rPr>
        <w:t xml:space="preserve">کلیّۀ </w:t>
      </w:r>
      <w:r w:rsidRPr="00814062">
        <w:rPr>
          <w:rFonts w:cs="B Nazanin"/>
          <w:sz w:val="26"/>
          <w:szCs w:val="26"/>
          <w:rtl/>
          <w:lang w:bidi="fa-IR"/>
        </w:rPr>
        <w:t>در</w:t>
      </w:r>
      <w:r w:rsidRPr="00814062">
        <w:rPr>
          <w:rFonts w:cs="B Nazanin" w:hint="cs"/>
          <w:sz w:val="26"/>
          <w:szCs w:val="26"/>
          <w:rtl/>
          <w:lang w:bidi="fa-IR"/>
        </w:rPr>
        <w:t>ی</w:t>
      </w:r>
      <w:r w:rsidRPr="00814062">
        <w:rPr>
          <w:rFonts w:cs="B Nazanin" w:hint="eastAsia"/>
          <w:sz w:val="26"/>
          <w:szCs w:val="26"/>
          <w:rtl/>
          <w:lang w:bidi="fa-IR"/>
        </w:rPr>
        <w:t>افت‌کنندگان</w:t>
      </w:r>
      <w:r w:rsidRPr="00814062">
        <w:rPr>
          <w:rFonts w:cs="B Nazanin" w:hint="cs"/>
          <w:sz w:val="26"/>
          <w:szCs w:val="26"/>
          <w:rtl/>
          <w:lang w:bidi="fa-IR"/>
        </w:rPr>
        <w:t xml:space="preserve"> اعتبار حمایتی </w:t>
      </w:r>
      <w:r w:rsidRPr="00814062">
        <w:rPr>
          <w:rFonts w:cs="B Nazanin"/>
          <w:sz w:val="26"/>
          <w:szCs w:val="26"/>
          <w:rtl/>
          <w:lang w:bidi="fa-IR"/>
        </w:rPr>
        <w:t>مکل</w:t>
      </w:r>
      <w:r w:rsidRPr="00814062">
        <w:rPr>
          <w:rFonts w:cs="B Nazanin" w:hint="cs"/>
          <w:sz w:val="26"/>
          <w:szCs w:val="26"/>
          <w:rtl/>
          <w:lang w:bidi="fa-IR"/>
        </w:rPr>
        <w:t>ّ</w:t>
      </w:r>
      <w:r w:rsidRPr="00814062">
        <w:rPr>
          <w:rFonts w:cs="B Nazanin"/>
          <w:sz w:val="26"/>
          <w:szCs w:val="26"/>
          <w:rtl/>
          <w:lang w:bidi="fa-IR"/>
        </w:rPr>
        <w:t>ف</w:t>
      </w:r>
      <w:r w:rsidRPr="00814062">
        <w:rPr>
          <w:rFonts w:cs="B Nazanin" w:hint="cs"/>
          <w:sz w:val="26"/>
          <w:szCs w:val="26"/>
          <w:rtl/>
          <w:lang w:bidi="fa-IR"/>
        </w:rPr>
        <w:t xml:space="preserve"> هستند نام کامل "</w:t>
      </w:r>
      <w:r w:rsidR="00C67FEB">
        <w:rPr>
          <w:rFonts w:cs="B Nazanin" w:hint="cs"/>
          <w:b/>
          <w:bCs/>
          <w:sz w:val="26"/>
          <w:szCs w:val="26"/>
          <w:rtl/>
          <w:lang w:bidi="fa-IR"/>
        </w:rPr>
        <w:t>اعتبار</w:t>
      </w:r>
      <w:r w:rsidRPr="00814062">
        <w:rPr>
          <w:rFonts w:cs="B Nazanin" w:hint="cs"/>
          <w:b/>
          <w:bCs/>
          <w:sz w:val="26"/>
          <w:szCs w:val="26"/>
          <w:rtl/>
          <w:lang w:bidi="fa-IR"/>
        </w:rPr>
        <w:t xml:space="preserve"> </w:t>
      </w:r>
      <w:r w:rsidR="00C67FEB">
        <w:rPr>
          <w:rFonts w:cs="B Nazanin" w:hint="cs"/>
          <w:b/>
          <w:bCs/>
          <w:sz w:val="26"/>
          <w:szCs w:val="26"/>
          <w:rtl/>
          <w:lang w:bidi="fa-IR"/>
        </w:rPr>
        <w:t>توسعه فناوری</w:t>
      </w:r>
      <w:r w:rsidRPr="00814062">
        <w:rPr>
          <w:rFonts w:cs="B Nazanin" w:hint="cs"/>
          <w:b/>
          <w:bCs/>
          <w:sz w:val="26"/>
          <w:szCs w:val="26"/>
          <w:rtl/>
          <w:lang w:bidi="fa-IR"/>
        </w:rPr>
        <w:t xml:space="preserve"> پارک فاوا</w:t>
      </w:r>
      <w:r w:rsidRPr="00814062">
        <w:rPr>
          <w:rFonts w:cs="B Nazanin" w:hint="cs"/>
          <w:sz w:val="26"/>
          <w:szCs w:val="26"/>
          <w:rtl/>
          <w:lang w:bidi="fa-IR"/>
        </w:rPr>
        <w:t xml:space="preserve">" و شمارۀ گرنت اعطایی را در کلیّۀ مستندات علمی </w:t>
      </w:r>
      <w:r w:rsidRPr="00814062">
        <w:rPr>
          <w:rFonts w:cs="B Nazanin"/>
          <w:sz w:val="26"/>
          <w:szCs w:val="26"/>
          <w:rtl/>
          <w:lang w:bidi="fa-IR"/>
        </w:rPr>
        <w:t>تول</w:t>
      </w:r>
      <w:r w:rsidRPr="00814062">
        <w:rPr>
          <w:rFonts w:cs="B Nazanin" w:hint="cs"/>
          <w:sz w:val="26"/>
          <w:szCs w:val="26"/>
          <w:rtl/>
          <w:lang w:bidi="fa-IR"/>
        </w:rPr>
        <w:t>ی</w:t>
      </w:r>
      <w:r w:rsidRPr="00814062">
        <w:rPr>
          <w:rFonts w:cs="B Nazanin" w:hint="eastAsia"/>
          <w:sz w:val="26"/>
          <w:szCs w:val="26"/>
          <w:rtl/>
          <w:lang w:bidi="fa-IR"/>
        </w:rPr>
        <w:t>دشده</w:t>
      </w:r>
      <w:r w:rsidRPr="00814062">
        <w:rPr>
          <w:rFonts w:cs="B Nazanin" w:hint="cs"/>
          <w:sz w:val="26"/>
          <w:szCs w:val="26"/>
          <w:rtl/>
          <w:lang w:bidi="fa-IR"/>
        </w:rPr>
        <w:t xml:space="preserve"> اعلام (</w:t>
      </w:r>
      <w:r w:rsidRPr="00814062">
        <w:rPr>
          <w:rFonts w:cs="B Nazanin"/>
          <w:sz w:val="26"/>
          <w:szCs w:val="26"/>
          <w:lang w:bidi="fa-IR"/>
        </w:rPr>
        <w:t>Acknowledge</w:t>
      </w:r>
      <w:r w:rsidRPr="00814062">
        <w:rPr>
          <w:rFonts w:cs="B Nazanin" w:hint="cs"/>
          <w:sz w:val="26"/>
          <w:szCs w:val="26"/>
          <w:rtl/>
          <w:lang w:bidi="fa-IR"/>
        </w:rPr>
        <w:t xml:space="preserve">) نمایند؛ همچنین در صورت شرکت در نمایشگاه ها، فن بازارها و مسابقات، عبارت "حمایت شده توسط </w:t>
      </w:r>
      <w:r w:rsidR="00C67FEB">
        <w:rPr>
          <w:rFonts w:cs="B Nazanin" w:hint="cs"/>
          <w:sz w:val="26"/>
          <w:szCs w:val="26"/>
          <w:rtl/>
          <w:lang w:bidi="fa-IR"/>
        </w:rPr>
        <w:t>اعتبار توسعه فناوری</w:t>
      </w:r>
      <w:r w:rsidRPr="00814062">
        <w:rPr>
          <w:rFonts w:cs="B Nazanin" w:hint="cs"/>
          <w:sz w:val="26"/>
          <w:szCs w:val="26"/>
          <w:rtl/>
          <w:lang w:bidi="fa-IR"/>
        </w:rPr>
        <w:t xml:space="preserve"> پارک فاوا</w:t>
      </w:r>
      <w:r w:rsidR="004D0BEF">
        <w:rPr>
          <w:rFonts w:cs="B Nazanin" w:hint="cs"/>
          <w:sz w:val="26"/>
          <w:szCs w:val="26"/>
          <w:rtl/>
          <w:lang w:bidi="fa-IR"/>
        </w:rPr>
        <w:t>" را در مستندات و تبلیغات مربوط به محصول</w:t>
      </w:r>
      <w:r w:rsidRPr="00814062">
        <w:rPr>
          <w:rFonts w:cs="B Nazanin" w:hint="cs"/>
          <w:sz w:val="26"/>
          <w:szCs w:val="26"/>
          <w:rtl/>
          <w:lang w:bidi="fa-IR"/>
        </w:rPr>
        <w:t xml:space="preserve"> درج نمایند.</w:t>
      </w:r>
    </w:p>
    <w:p w14:paraId="4417D19D" w14:textId="2F375D53" w:rsidR="000965EF" w:rsidRDefault="000965EF" w:rsidP="00F65686">
      <w:pPr>
        <w:jc w:val="lowKashida"/>
        <w:rPr>
          <w:rFonts w:cs="B Nazanin"/>
          <w:color w:val="000000" w:themeColor="text1"/>
          <w:sz w:val="26"/>
          <w:szCs w:val="26"/>
          <w:rtl/>
        </w:rPr>
      </w:pPr>
      <w:r w:rsidRPr="00814062">
        <w:rPr>
          <w:rFonts w:cs="B Nazanin" w:hint="cs"/>
          <w:color w:val="000000" w:themeColor="text1"/>
          <w:sz w:val="26"/>
          <w:szCs w:val="26"/>
          <w:rtl/>
        </w:rPr>
        <w:t xml:space="preserve">اين دستورالعمل در </w:t>
      </w:r>
      <w:r w:rsidR="00A82885" w:rsidRPr="00814062">
        <w:rPr>
          <w:rFonts w:cs="B Nazanin" w:hint="cs"/>
          <w:color w:val="000000" w:themeColor="text1"/>
          <w:sz w:val="26"/>
          <w:szCs w:val="26"/>
          <w:rtl/>
        </w:rPr>
        <w:t>6</w:t>
      </w:r>
      <w:r w:rsidRPr="00814062">
        <w:rPr>
          <w:rFonts w:cs="B Nazanin" w:hint="cs"/>
          <w:color w:val="000000" w:themeColor="text1"/>
          <w:sz w:val="26"/>
          <w:szCs w:val="26"/>
          <w:rtl/>
        </w:rPr>
        <w:t xml:space="preserve"> ماده و </w:t>
      </w:r>
      <w:r w:rsidR="00936B0C">
        <w:rPr>
          <w:rFonts w:cs="B Nazanin" w:hint="cs"/>
          <w:color w:val="000000" w:themeColor="text1"/>
          <w:sz w:val="26"/>
          <w:szCs w:val="26"/>
          <w:rtl/>
        </w:rPr>
        <w:t>9</w:t>
      </w:r>
      <w:r w:rsidRPr="00814062">
        <w:rPr>
          <w:rFonts w:cs="B Nazanin" w:hint="cs"/>
          <w:color w:val="000000" w:themeColor="text1"/>
          <w:sz w:val="26"/>
          <w:szCs w:val="26"/>
          <w:rtl/>
        </w:rPr>
        <w:t xml:space="preserve"> تبصره در تاريخ </w:t>
      </w:r>
      <w:r w:rsidR="00C67FEB">
        <w:rPr>
          <w:rFonts w:ascii="Cambria Math" w:eastAsia="Calibri" w:hAnsi="Cambria Math" w:cs="B Nazanin" w:hint="cs"/>
          <w:b/>
          <w:bCs/>
          <w:i/>
          <w:color w:val="000000" w:themeColor="text1"/>
          <w:sz w:val="26"/>
          <w:szCs w:val="26"/>
          <w:rtl/>
          <w:lang w:bidi="fa-IR"/>
        </w:rPr>
        <w:t xml:space="preserve">..................... </w:t>
      </w:r>
      <w:r w:rsidR="00C54803" w:rsidRPr="00814062">
        <w:rPr>
          <w:rFonts w:ascii="Cambria Math" w:eastAsia="Calibri" w:hAnsi="Cambria Math" w:cs="B Nazanin" w:hint="cs"/>
          <w:b/>
          <w:bCs/>
          <w:i/>
          <w:color w:val="000000" w:themeColor="text1"/>
          <w:sz w:val="26"/>
          <w:szCs w:val="26"/>
          <w:rtl/>
          <w:lang w:bidi="fa-IR"/>
        </w:rPr>
        <w:t xml:space="preserve"> </w:t>
      </w:r>
      <w:r w:rsidRPr="00814062">
        <w:rPr>
          <w:rFonts w:cs="B Nazanin" w:hint="cs"/>
          <w:color w:val="000000" w:themeColor="text1"/>
          <w:sz w:val="26"/>
          <w:szCs w:val="26"/>
          <w:rtl/>
        </w:rPr>
        <w:t>به تصويب هيات رئيسه پارك فناوری اطلاعات و ارتباطات رسيد.</w:t>
      </w:r>
      <w:r w:rsidRPr="00814062">
        <w:rPr>
          <w:rFonts w:cs="B Nazanin" w:hint="cs"/>
          <w:color w:val="000000" w:themeColor="text1"/>
          <w:sz w:val="26"/>
          <w:szCs w:val="26"/>
        </w:rPr>
        <w:t xml:space="preserve"> </w:t>
      </w:r>
    </w:p>
    <w:p w14:paraId="479AE5AF" w14:textId="77777777" w:rsidR="00C84C69" w:rsidRDefault="00C84C69" w:rsidP="00F65686">
      <w:pPr>
        <w:jc w:val="lowKashida"/>
        <w:rPr>
          <w:rFonts w:cs="B Nazanin"/>
          <w:color w:val="000000" w:themeColor="text1"/>
          <w:sz w:val="26"/>
          <w:szCs w:val="26"/>
          <w:rtl/>
        </w:rPr>
      </w:pPr>
    </w:p>
    <w:p w14:paraId="1C6A386D" w14:textId="5725A947" w:rsidR="00C84C69" w:rsidRDefault="00C84C69" w:rsidP="00F65686">
      <w:pPr>
        <w:jc w:val="lowKashida"/>
        <w:rPr>
          <w:rFonts w:cs="B Nazanin"/>
          <w:color w:val="000000" w:themeColor="text1"/>
          <w:sz w:val="26"/>
          <w:szCs w:val="26"/>
          <w:rtl/>
        </w:rPr>
      </w:pPr>
    </w:p>
    <w:p w14:paraId="5ADBE09C" w14:textId="40449604" w:rsidR="00C81EF0" w:rsidRDefault="00C81EF0" w:rsidP="00F65686">
      <w:pPr>
        <w:jc w:val="lowKashida"/>
        <w:rPr>
          <w:rFonts w:cs="B Nazanin"/>
          <w:color w:val="000000" w:themeColor="text1"/>
          <w:sz w:val="26"/>
          <w:szCs w:val="26"/>
          <w:rtl/>
        </w:rPr>
      </w:pPr>
    </w:p>
    <w:p w14:paraId="223BED06" w14:textId="2E6CF9B2" w:rsidR="00C81EF0" w:rsidRDefault="00C81EF0" w:rsidP="00F65686">
      <w:pPr>
        <w:jc w:val="lowKashida"/>
        <w:rPr>
          <w:rFonts w:cs="B Nazanin"/>
          <w:color w:val="000000" w:themeColor="text1"/>
          <w:sz w:val="26"/>
          <w:szCs w:val="26"/>
          <w:rtl/>
        </w:rPr>
      </w:pPr>
    </w:p>
    <w:p w14:paraId="1818D96A" w14:textId="708182B9" w:rsidR="00C84C69" w:rsidRPr="00C84C69" w:rsidRDefault="00C84C69" w:rsidP="00F65686">
      <w:pPr>
        <w:jc w:val="lowKashida"/>
        <w:rPr>
          <w:rFonts w:cs="B Nazanin"/>
          <w:b/>
          <w:bCs/>
          <w:color w:val="000000" w:themeColor="text1"/>
          <w:sz w:val="26"/>
          <w:szCs w:val="26"/>
          <w:rtl/>
        </w:rPr>
      </w:pPr>
      <w:r w:rsidRPr="00C84C69">
        <w:rPr>
          <w:rFonts w:cs="B Nazanin" w:hint="cs"/>
          <w:b/>
          <w:bCs/>
          <w:color w:val="000000" w:themeColor="text1"/>
          <w:sz w:val="26"/>
          <w:szCs w:val="26"/>
          <w:rtl/>
        </w:rPr>
        <w:lastRenderedPageBreak/>
        <w:t xml:space="preserve">پیوست 1. روش محاسبه هزینه های نیروی انسانی </w:t>
      </w:r>
    </w:p>
    <w:p w14:paraId="7C7B295B" w14:textId="4762E6B9" w:rsidR="00B36483" w:rsidRPr="00B36483" w:rsidRDefault="00C84C69" w:rsidP="00B36483">
      <w:pPr>
        <w:jc w:val="both"/>
        <w:rPr>
          <w:rFonts w:cs="B Nazanin"/>
          <w:color w:val="000000" w:themeColor="text1"/>
          <w:sz w:val="26"/>
          <w:szCs w:val="26"/>
          <w:rtl/>
        </w:rPr>
      </w:pPr>
      <w:r w:rsidRPr="00C84C69">
        <w:rPr>
          <w:rFonts w:cs="B Nazanin"/>
          <w:color w:val="000000" w:themeColor="text1"/>
          <w:sz w:val="26"/>
          <w:szCs w:val="26"/>
          <w:rtl/>
        </w:rPr>
        <w:t>به دل</w:t>
      </w:r>
      <w:r w:rsidRPr="00C84C69">
        <w:rPr>
          <w:rFonts w:cs="B Nazanin" w:hint="cs"/>
          <w:color w:val="000000" w:themeColor="text1"/>
          <w:sz w:val="26"/>
          <w:szCs w:val="26"/>
          <w:rtl/>
        </w:rPr>
        <w:t>ی</w:t>
      </w:r>
      <w:r w:rsidRPr="00C84C69">
        <w:rPr>
          <w:rFonts w:cs="B Nazanin" w:hint="eastAsia"/>
          <w:color w:val="000000" w:themeColor="text1"/>
          <w:sz w:val="26"/>
          <w:szCs w:val="26"/>
          <w:rtl/>
        </w:rPr>
        <w:t>ل</w:t>
      </w:r>
      <w:r w:rsidRPr="00C84C69">
        <w:rPr>
          <w:rFonts w:cs="B Nazanin"/>
          <w:color w:val="000000" w:themeColor="text1"/>
          <w:sz w:val="26"/>
          <w:szCs w:val="26"/>
          <w:rtl/>
        </w:rPr>
        <w:t xml:space="preserve"> محور</w:t>
      </w:r>
      <w:r w:rsidRPr="00C84C69">
        <w:rPr>
          <w:rFonts w:cs="B Nazanin" w:hint="cs"/>
          <w:color w:val="000000" w:themeColor="text1"/>
          <w:sz w:val="26"/>
          <w:szCs w:val="26"/>
          <w:rtl/>
        </w:rPr>
        <w:t>ی</w:t>
      </w:r>
      <w:r w:rsidRPr="00C84C69">
        <w:rPr>
          <w:rFonts w:cs="B Nazanin" w:hint="eastAsia"/>
          <w:color w:val="000000" w:themeColor="text1"/>
          <w:sz w:val="26"/>
          <w:szCs w:val="26"/>
          <w:rtl/>
        </w:rPr>
        <w:t>ت</w:t>
      </w:r>
      <w:r w:rsidRPr="00C84C69">
        <w:rPr>
          <w:rFonts w:cs="B Nazanin"/>
          <w:color w:val="000000" w:themeColor="text1"/>
          <w:sz w:val="26"/>
          <w:szCs w:val="26"/>
          <w:rtl/>
        </w:rPr>
        <w:t xml:space="preserve"> ن</w:t>
      </w:r>
      <w:r w:rsidRPr="00C84C69">
        <w:rPr>
          <w:rFonts w:cs="B Nazanin" w:hint="cs"/>
          <w:color w:val="000000" w:themeColor="text1"/>
          <w:sz w:val="26"/>
          <w:szCs w:val="26"/>
          <w:rtl/>
        </w:rPr>
        <w:t>ی</w:t>
      </w:r>
      <w:r w:rsidRPr="00C84C69">
        <w:rPr>
          <w:rFonts w:cs="B Nazanin" w:hint="eastAsia"/>
          <w:color w:val="000000" w:themeColor="text1"/>
          <w:sz w:val="26"/>
          <w:szCs w:val="26"/>
          <w:rtl/>
        </w:rPr>
        <w:t>رو</w:t>
      </w:r>
      <w:r w:rsidRPr="00C84C69">
        <w:rPr>
          <w:rFonts w:cs="B Nazanin" w:hint="cs"/>
          <w:color w:val="000000" w:themeColor="text1"/>
          <w:sz w:val="26"/>
          <w:szCs w:val="26"/>
          <w:rtl/>
        </w:rPr>
        <w:t>ی</w:t>
      </w:r>
      <w:r w:rsidRPr="00C84C69">
        <w:rPr>
          <w:rFonts w:cs="B Nazanin"/>
          <w:color w:val="000000" w:themeColor="text1"/>
          <w:sz w:val="26"/>
          <w:szCs w:val="26"/>
          <w:rtl/>
        </w:rPr>
        <w:t xml:space="preserve"> متخصص در </w:t>
      </w:r>
      <w:r>
        <w:rPr>
          <w:rFonts w:cs="B Nazanin" w:hint="cs"/>
          <w:color w:val="000000" w:themeColor="text1"/>
          <w:sz w:val="26"/>
          <w:szCs w:val="26"/>
          <w:rtl/>
        </w:rPr>
        <w:t>پروژه های پیشنهادی</w:t>
      </w:r>
      <w:r w:rsidRPr="00C84C69">
        <w:rPr>
          <w:rFonts w:cs="B Nazanin"/>
          <w:color w:val="000000" w:themeColor="text1"/>
          <w:sz w:val="26"/>
          <w:szCs w:val="26"/>
          <w:rtl/>
        </w:rPr>
        <w:t xml:space="preserve">، </w:t>
      </w:r>
      <w:r>
        <w:rPr>
          <w:rFonts w:cs="B Nazanin" w:hint="cs"/>
          <w:color w:val="000000" w:themeColor="text1"/>
          <w:sz w:val="26"/>
          <w:szCs w:val="26"/>
          <w:rtl/>
        </w:rPr>
        <w:t xml:space="preserve">هزینه های پرسنل بر اساس </w:t>
      </w:r>
      <w:r w:rsidR="001B7FFE">
        <w:rPr>
          <w:rFonts w:cs="B Nazanin" w:hint="cs"/>
          <w:color w:val="000000" w:themeColor="text1"/>
          <w:sz w:val="26"/>
          <w:szCs w:val="26"/>
          <w:rtl/>
        </w:rPr>
        <w:t>ویژگی های</w:t>
      </w:r>
      <w:r>
        <w:rPr>
          <w:rFonts w:cs="B Nazanin" w:hint="cs"/>
          <w:color w:val="000000" w:themeColor="text1"/>
          <w:sz w:val="26"/>
          <w:szCs w:val="26"/>
          <w:rtl/>
        </w:rPr>
        <w:t xml:space="preserve"> هر نیرو و بر اساس </w:t>
      </w:r>
      <w:r w:rsidR="00A1173A">
        <w:rPr>
          <w:rFonts w:cs="B Nazanin" w:hint="cs"/>
          <w:color w:val="000000" w:themeColor="text1"/>
          <w:sz w:val="26"/>
          <w:szCs w:val="26"/>
          <w:rtl/>
        </w:rPr>
        <w:t xml:space="preserve">فرمول </w:t>
      </w:r>
      <w:r>
        <w:rPr>
          <w:rFonts w:cs="B Nazanin" w:hint="cs"/>
          <w:color w:val="000000" w:themeColor="text1"/>
          <w:sz w:val="26"/>
          <w:szCs w:val="26"/>
          <w:rtl/>
        </w:rPr>
        <w:t xml:space="preserve">زیر </w:t>
      </w:r>
      <w:r w:rsidR="00B36483">
        <w:rPr>
          <w:rFonts w:cs="B Nazanin" w:hint="cs"/>
          <w:color w:val="000000" w:themeColor="text1"/>
          <w:sz w:val="26"/>
          <w:szCs w:val="26"/>
          <w:rtl/>
        </w:rPr>
        <w:t xml:space="preserve">که از سند </w:t>
      </w:r>
      <w:r w:rsidR="00B36483" w:rsidRPr="00B36483">
        <w:rPr>
          <w:rFonts w:cs="B Nazanin"/>
          <w:color w:val="000000" w:themeColor="text1"/>
          <w:sz w:val="26"/>
          <w:szCs w:val="26"/>
          <w:rtl/>
        </w:rPr>
        <w:t>تعرفه نرخ پا</w:t>
      </w:r>
      <w:r w:rsidR="00B36483" w:rsidRPr="00B36483">
        <w:rPr>
          <w:rFonts w:cs="B Nazanin" w:hint="cs"/>
          <w:color w:val="000000" w:themeColor="text1"/>
          <w:sz w:val="26"/>
          <w:szCs w:val="26"/>
          <w:rtl/>
        </w:rPr>
        <w:t>ی</w:t>
      </w:r>
      <w:r w:rsidR="00B36483" w:rsidRPr="00B36483">
        <w:rPr>
          <w:rFonts w:cs="B Nazanin" w:hint="eastAsia"/>
          <w:color w:val="000000" w:themeColor="text1"/>
          <w:sz w:val="26"/>
          <w:szCs w:val="26"/>
          <w:rtl/>
        </w:rPr>
        <w:t>ه</w:t>
      </w:r>
      <w:r w:rsidR="00B36483" w:rsidRPr="00B36483">
        <w:rPr>
          <w:rFonts w:cs="B Nazanin"/>
          <w:color w:val="000000" w:themeColor="text1"/>
          <w:sz w:val="26"/>
          <w:szCs w:val="26"/>
          <w:rtl/>
        </w:rPr>
        <w:t xml:space="preserve"> خدمــات </w:t>
      </w:r>
      <w:r w:rsidR="00B36483" w:rsidRPr="00B36483">
        <w:rPr>
          <w:rFonts w:cs="B Nazanin" w:hint="eastAsia"/>
          <w:color w:val="000000" w:themeColor="text1"/>
          <w:sz w:val="26"/>
          <w:szCs w:val="26"/>
          <w:rtl/>
        </w:rPr>
        <w:t>فن</w:t>
      </w:r>
      <w:r w:rsidR="00B36483" w:rsidRPr="00B36483">
        <w:rPr>
          <w:rFonts w:cs="B Nazanin" w:hint="cs"/>
          <w:color w:val="000000" w:themeColor="text1"/>
          <w:sz w:val="26"/>
          <w:szCs w:val="26"/>
          <w:rtl/>
        </w:rPr>
        <w:t>ی</w:t>
      </w:r>
      <w:r w:rsidR="00B36483">
        <w:rPr>
          <w:rFonts w:cs="B Nazanin" w:hint="cs"/>
          <w:color w:val="000000" w:themeColor="text1"/>
          <w:sz w:val="26"/>
          <w:szCs w:val="26"/>
          <w:rtl/>
        </w:rPr>
        <w:t xml:space="preserve"> ـ </w:t>
      </w:r>
      <w:r w:rsidR="00B36483" w:rsidRPr="00B36483">
        <w:rPr>
          <w:rFonts w:cs="B Nazanin"/>
          <w:color w:val="000000" w:themeColor="text1"/>
          <w:sz w:val="26"/>
          <w:szCs w:val="26"/>
          <w:rtl/>
        </w:rPr>
        <w:t>تخصص</w:t>
      </w:r>
      <w:r w:rsidR="00B36483" w:rsidRPr="00B36483">
        <w:rPr>
          <w:rFonts w:cs="B Nazanin" w:hint="cs"/>
          <w:color w:val="000000" w:themeColor="text1"/>
          <w:sz w:val="26"/>
          <w:szCs w:val="26"/>
          <w:rtl/>
        </w:rPr>
        <w:t>ی</w:t>
      </w:r>
      <w:r w:rsidR="00B36483" w:rsidRPr="00B36483">
        <w:rPr>
          <w:rFonts w:cs="B Nazanin"/>
          <w:color w:val="000000" w:themeColor="text1"/>
          <w:sz w:val="26"/>
          <w:szCs w:val="26"/>
          <w:rtl/>
        </w:rPr>
        <w:t xml:space="preserve"> انفورمات</w:t>
      </w:r>
      <w:r w:rsidR="00B36483" w:rsidRPr="00B36483">
        <w:rPr>
          <w:rFonts w:cs="B Nazanin" w:hint="cs"/>
          <w:color w:val="000000" w:themeColor="text1"/>
          <w:sz w:val="26"/>
          <w:szCs w:val="26"/>
          <w:rtl/>
        </w:rPr>
        <w:t>ی</w:t>
      </w:r>
      <w:r w:rsidR="00B36483" w:rsidRPr="00B36483">
        <w:rPr>
          <w:rFonts w:cs="B Nazanin" w:hint="eastAsia"/>
          <w:color w:val="000000" w:themeColor="text1"/>
          <w:sz w:val="26"/>
          <w:szCs w:val="26"/>
          <w:rtl/>
        </w:rPr>
        <w:t>ک</w:t>
      </w:r>
      <w:r w:rsidR="00B36483">
        <w:rPr>
          <w:rFonts w:cs="B Nazanin" w:hint="cs"/>
          <w:color w:val="000000" w:themeColor="text1"/>
          <w:sz w:val="26"/>
          <w:szCs w:val="26"/>
          <w:rtl/>
        </w:rPr>
        <w:t xml:space="preserve"> سازمان نظام صنفی رایانه ای کشور (نصر) اقتباس شده است محاسبه و با تصویب هیئت رئیسه پارک ابلاغ می شود. </w:t>
      </w:r>
    </w:p>
    <w:p w14:paraId="24251259" w14:textId="1BEE747B" w:rsidR="00C84C69" w:rsidRDefault="00B36483" w:rsidP="00B36483">
      <w:pPr>
        <w:jc w:val="both"/>
        <w:rPr>
          <w:rFonts w:cs="B Nazanin"/>
          <w:color w:val="000000" w:themeColor="text1"/>
          <w:sz w:val="26"/>
          <w:szCs w:val="26"/>
          <w:rtl/>
        </w:rPr>
      </w:pPr>
      <w:r w:rsidRPr="00B36483">
        <w:rPr>
          <w:rFonts w:cs="B Nazanin"/>
          <w:color w:val="000000" w:themeColor="text1"/>
          <w:sz w:val="26"/>
          <w:szCs w:val="26"/>
          <w:rtl/>
        </w:rPr>
        <w:t>)سال 1400</w:t>
      </w:r>
      <w:r w:rsidR="00C84C69">
        <w:rPr>
          <w:rFonts w:cs="B Nazanin" w:hint="cs"/>
          <w:color w:val="000000" w:themeColor="text1"/>
          <w:sz w:val="26"/>
          <w:szCs w:val="26"/>
          <w:rtl/>
        </w:rPr>
        <w:t xml:space="preserve">می شود: </w:t>
      </w:r>
    </w:p>
    <w:p w14:paraId="17921C6B" w14:textId="6F132AD4" w:rsidR="00A1173A" w:rsidRDefault="00A1173A" w:rsidP="00282108">
      <w:pPr>
        <w:jc w:val="right"/>
        <w:rPr>
          <w:rFonts w:cs="B Nazanin"/>
          <w:color w:val="000000" w:themeColor="text1"/>
          <w:sz w:val="26"/>
          <w:szCs w:val="26"/>
          <w:rtl/>
          <w:lang w:bidi="fa-IR"/>
        </w:rPr>
      </w:pPr>
      <w:r>
        <w:rPr>
          <w:rFonts w:cs="B Nazanin" w:hint="cs"/>
          <w:color w:val="000000" w:themeColor="text1"/>
          <w:sz w:val="26"/>
          <w:szCs w:val="26"/>
          <w:rtl/>
          <w:lang w:bidi="fa-IR"/>
        </w:rPr>
        <w:t xml:space="preserve"> </w:t>
      </w:r>
      <w:r w:rsidRPr="00A1173A">
        <w:rPr>
          <w:rFonts w:cs="B Nazanin"/>
          <w:color w:val="000000" w:themeColor="text1"/>
          <w:sz w:val="26"/>
          <w:szCs w:val="26"/>
          <w:rtl/>
          <w:lang w:bidi="fa-IR"/>
        </w:rPr>
        <w:t>نرخ پا</w:t>
      </w:r>
      <w:r w:rsidRPr="00A1173A">
        <w:rPr>
          <w:rFonts w:cs="B Nazanin" w:hint="cs"/>
          <w:color w:val="000000" w:themeColor="text1"/>
          <w:sz w:val="26"/>
          <w:szCs w:val="26"/>
          <w:rtl/>
          <w:lang w:bidi="fa-IR"/>
        </w:rPr>
        <w:t>ی</w:t>
      </w:r>
      <w:r w:rsidRPr="00A1173A">
        <w:rPr>
          <w:rFonts w:cs="B Nazanin" w:hint="eastAsia"/>
          <w:color w:val="000000" w:themeColor="text1"/>
          <w:sz w:val="26"/>
          <w:szCs w:val="26"/>
          <w:rtl/>
          <w:lang w:bidi="fa-IR"/>
        </w:rPr>
        <w:t>ه</w:t>
      </w:r>
      <w:r w:rsidRPr="00A1173A">
        <w:rPr>
          <w:rFonts w:cs="B Nazanin"/>
          <w:color w:val="000000" w:themeColor="text1"/>
          <w:sz w:val="26"/>
          <w:szCs w:val="26"/>
          <w:rtl/>
          <w:lang w:bidi="fa-IR"/>
        </w:rPr>
        <w:t xml:space="preserve"> </w:t>
      </w:r>
      <w:r w:rsidR="00177A7F">
        <w:rPr>
          <w:rFonts w:cs="B Nazanin" w:hint="cs"/>
          <w:color w:val="000000" w:themeColor="text1"/>
          <w:sz w:val="26"/>
          <w:szCs w:val="26"/>
          <w:rtl/>
          <w:lang w:bidi="fa-IR"/>
        </w:rPr>
        <w:t>دستمزد هر ساعت کار</w:t>
      </w:r>
      <w:r w:rsidRPr="00A1173A">
        <w:rPr>
          <w:rFonts w:cs="B Nazanin"/>
          <w:color w:val="000000" w:themeColor="text1"/>
          <w:sz w:val="26"/>
          <w:szCs w:val="26"/>
          <w:rtl/>
          <w:lang w:bidi="fa-IR"/>
        </w:rPr>
        <w:t xml:space="preserve"> </w:t>
      </w:r>
      <w:r>
        <w:rPr>
          <w:rFonts w:cs="B Nazanin" w:hint="cs"/>
          <w:color w:val="000000" w:themeColor="text1"/>
          <w:sz w:val="26"/>
          <w:szCs w:val="26"/>
          <w:rtl/>
          <w:lang w:bidi="fa-IR"/>
        </w:rPr>
        <w:t xml:space="preserve">* ضریب ویژگی های نیرو = </w:t>
      </w:r>
      <w:r w:rsidRPr="000A457C">
        <w:rPr>
          <w:rFonts w:cs="B Nazanin" w:hint="cs"/>
          <w:b/>
          <w:bCs/>
          <w:color w:val="000000" w:themeColor="text1"/>
          <w:sz w:val="26"/>
          <w:szCs w:val="26"/>
          <w:rtl/>
          <w:lang w:bidi="fa-IR"/>
        </w:rPr>
        <w:t>حقوق هر نفر</w:t>
      </w:r>
      <w:r w:rsidR="001B7FFE" w:rsidRPr="000A457C">
        <w:rPr>
          <w:rFonts w:cs="B Nazanin" w:hint="cs"/>
          <w:b/>
          <w:bCs/>
          <w:color w:val="000000" w:themeColor="text1"/>
          <w:sz w:val="26"/>
          <w:szCs w:val="26"/>
          <w:rtl/>
          <w:lang w:bidi="fa-IR"/>
        </w:rPr>
        <w:t xml:space="preserve"> ساعت</w:t>
      </w:r>
      <w:r w:rsidRPr="000A457C">
        <w:rPr>
          <w:rFonts w:cs="B Nazanin" w:hint="cs"/>
          <w:b/>
          <w:bCs/>
          <w:color w:val="000000" w:themeColor="text1"/>
          <w:sz w:val="26"/>
          <w:szCs w:val="26"/>
          <w:rtl/>
          <w:lang w:bidi="fa-IR"/>
        </w:rPr>
        <w:t xml:space="preserve"> نیروی متخصص درگیر در پروژه</w:t>
      </w:r>
      <w:r>
        <w:rPr>
          <w:rFonts w:cs="B Nazanin" w:hint="cs"/>
          <w:color w:val="000000" w:themeColor="text1"/>
          <w:sz w:val="26"/>
          <w:szCs w:val="26"/>
          <w:rtl/>
          <w:lang w:bidi="fa-IR"/>
        </w:rPr>
        <w:t xml:space="preserve"> </w:t>
      </w:r>
    </w:p>
    <w:p w14:paraId="4D5EFBFA" w14:textId="77777777" w:rsidR="000A457C" w:rsidRDefault="000A457C" w:rsidP="00282108">
      <w:pPr>
        <w:jc w:val="right"/>
        <w:rPr>
          <w:rFonts w:cs="B Nazanin"/>
          <w:color w:val="000000" w:themeColor="text1"/>
          <w:sz w:val="26"/>
          <w:szCs w:val="26"/>
          <w:rtl/>
          <w:lang w:bidi="fa-IR"/>
        </w:rPr>
      </w:pPr>
    </w:p>
    <w:p w14:paraId="684C7B22" w14:textId="7C3F226B" w:rsidR="001B7FFE" w:rsidRPr="00C84C69" w:rsidRDefault="001B7FFE" w:rsidP="009C121B">
      <w:pPr>
        <w:jc w:val="right"/>
        <w:rPr>
          <w:rFonts w:cs="B Nazanin"/>
          <w:color w:val="000000" w:themeColor="text1"/>
          <w:sz w:val="26"/>
          <w:szCs w:val="26"/>
          <w:rtl/>
          <w:lang w:bidi="fa-IR"/>
        </w:rPr>
      </w:pPr>
      <w:r>
        <w:rPr>
          <w:rFonts w:cs="B Nazanin" w:hint="cs"/>
          <w:color w:val="000000" w:themeColor="text1"/>
          <w:sz w:val="26"/>
          <w:szCs w:val="26"/>
          <w:rtl/>
          <w:lang w:bidi="fa-IR"/>
        </w:rPr>
        <w:t xml:space="preserve"> </w:t>
      </w:r>
      <w:r>
        <w:rPr>
          <w:rFonts w:ascii="Cambria Math" w:eastAsiaTheme="minorHAnsi" w:hAnsi="Cambria Math" w:cs="Cambria Math"/>
          <w:sz w:val="22"/>
          <w:szCs w:val="22"/>
        </w:rPr>
        <w:t>𝑝</w:t>
      </w:r>
      <w:r>
        <w:rPr>
          <w:rFonts w:ascii="Cambria Math" w:eastAsiaTheme="minorHAnsi" w:hAnsi="Cambria Math" w:cs="Cambria Math"/>
          <w:sz w:val="16"/>
          <w:szCs w:val="16"/>
        </w:rPr>
        <w:t>1</w:t>
      </w:r>
      <w:r>
        <w:rPr>
          <w:rFonts w:ascii="Cambria Math" w:eastAsiaTheme="minorHAnsi" w:hAnsi="Cambria Math" w:cs="Cambria Math"/>
          <w:sz w:val="22"/>
          <w:szCs w:val="22"/>
        </w:rPr>
        <w:t>∗𝑝</w:t>
      </w:r>
      <w:r>
        <w:rPr>
          <w:rFonts w:ascii="Cambria Math" w:eastAsiaTheme="minorHAnsi" w:hAnsi="Cambria Math" w:cs="Cambria Math"/>
          <w:sz w:val="16"/>
          <w:szCs w:val="16"/>
        </w:rPr>
        <w:t>2</w:t>
      </w:r>
      <w:r>
        <w:rPr>
          <w:rFonts w:ascii="Cambria Math" w:eastAsiaTheme="minorHAnsi" w:hAnsi="Cambria Math" w:cs="Cambria Math"/>
          <w:sz w:val="22"/>
          <w:szCs w:val="22"/>
        </w:rPr>
        <w:t>∗𝑝</w:t>
      </w:r>
      <w:r>
        <w:rPr>
          <w:rFonts w:ascii="Cambria Math" w:eastAsiaTheme="minorHAnsi" w:hAnsi="Cambria Math" w:cs="Cambria Math"/>
          <w:sz w:val="16"/>
          <w:szCs w:val="16"/>
        </w:rPr>
        <w:t>3</w:t>
      </w:r>
      <w:r>
        <w:rPr>
          <w:rFonts w:ascii="Cambria Math" w:eastAsiaTheme="minorHAnsi" w:hAnsi="Cambria Math" w:cs="Cambria Math"/>
          <w:sz w:val="22"/>
          <w:szCs w:val="22"/>
        </w:rPr>
        <w:t>∗</w:t>
      </w:r>
      <w:r w:rsidRPr="001B7FFE">
        <w:rPr>
          <w:rFonts w:ascii="Cambria Math" w:eastAsiaTheme="minorHAnsi" w:hAnsi="Cambria Math" w:cs="Cambria Math"/>
          <w:sz w:val="16"/>
          <w:szCs w:val="16"/>
        </w:rPr>
        <w:t xml:space="preserve"> </w:t>
      </w:r>
      <w:r>
        <w:rPr>
          <w:rFonts w:ascii="Cambria Math" w:eastAsiaTheme="minorHAnsi" w:hAnsi="Cambria Math" w:cs="Cambria Math"/>
          <w:sz w:val="22"/>
          <w:szCs w:val="22"/>
        </w:rPr>
        <w:t>𝑝</w:t>
      </w:r>
      <w:r w:rsidR="009C121B">
        <w:rPr>
          <w:rFonts w:ascii="Cambria Math" w:eastAsiaTheme="minorHAnsi" w:hAnsi="Cambria Math" w:cs="Cambria Math"/>
          <w:sz w:val="16"/>
          <w:szCs w:val="16"/>
        </w:rPr>
        <w:t>4</w:t>
      </w:r>
      <w:r>
        <w:rPr>
          <w:rFonts w:ascii="Cambria Math" w:eastAsiaTheme="minorHAnsi" w:hAnsi="Cambria Math" w:cs="Cambria Math" w:hint="cs"/>
          <w:sz w:val="16"/>
          <w:szCs w:val="16"/>
          <w:rtl/>
        </w:rPr>
        <w:t xml:space="preserve"> </w:t>
      </w:r>
      <w:r>
        <w:rPr>
          <w:rFonts w:cs="B Nazanin" w:hint="cs"/>
          <w:color w:val="000000" w:themeColor="text1"/>
          <w:sz w:val="26"/>
          <w:szCs w:val="26"/>
          <w:rtl/>
          <w:lang w:bidi="fa-IR"/>
        </w:rPr>
        <w:t xml:space="preserve">= </w:t>
      </w:r>
      <w:r w:rsidRPr="000A457C">
        <w:rPr>
          <w:rFonts w:cs="B Nazanin" w:hint="cs"/>
          <w:b/>
          <w:bCs/>
          <w:color w:val="000000" w:themeColor="text1"/>
          <w:sz w:val="26"/>
          <w:szCs w:val="26"/>
          <w:rtl/>
          <w:lang w:bidi="fa-IR"/>
        </w:rPr>
        <w:t>ضریب ویژگی های هر نیرو</w:t>
      </w:r>
      <w:r>
        <w:rPr>
          <w:rFonts w:cs="B Nazanin" w:hint="cs"/>
          <w:color w:val="000000" w:themeColor="text1"/>
          <w:sz w:val="26"/>
          <w:szCs w:val="26"/>
          <w:rtl/>
          <w:lang w:bidi="fa-IR"/>
        </w:rPr>
        <w:t xml:space="preserve"> </w:t>
      </w:r>
    </w:p>
    <w:p w14:paraId="3D3D9B27" w14:textId="35DA9C0C" w:rsidR="00C84C69" w:rsidRPr="009C121B" w:rsidRDefault="001B7FFE" w:rsidP="009C121B">
      <w:pPr>
        <w:pStyle w:val="ListParagraph"/>
        <w:numPr>
          <w:ilvl w:val="0"/>
          <w:numId w:val="11"/>
        </w:numPr>
        <w:rPr>
          <w:rFonts w:cs="B Nazanin"/>
          <w:color w:val="000000" w:themeColor="text1"/>
          <w:rtl/>
        </w:rPr>
      </w:pPr>
      <w:r w:rsidRPr="009C121B">
        <w:rPr>
          <w:rFonts w:cs="B Nazanin" w:hint="cs"/>
          <w:color w:val="000000" w:themeColor="text1"/>
          <w:rtl/>
          <w:lang w:bidi="fa-IR"/>
        </w:rPr>
        <w:t xml:space="preserve">ضریب </w:t>
      </w:r>
      <w:r w:rsidR="00C84C69" w:rsidRPr="009C121B">
        <w:rPr>
          <w:rFonts w:cs="B Nazanin"/>
          <w:color w:val="000000" w:themeColor="text1"/>
          <w:rtl/>
        </w:rPr>
        <w:t>رده شغل</w:t>
      </w:r>
      <w:r w:rsidR="00C84C69" w:rsidRPr="009C121B">
        <w:rPr>
          <w:rFonts w:cs="B Nazanin" w:hint="cs"/>
          <w:color w:val="000000" w:themeColor="text1"/>
          <w:rtl/>
        </w:rPr>
        <w:t>ی</w:t>
      </w:r>
      <w:r w:rsidR="00C84C69" w:rsidRPr="009C121B">
        <w:rPr>
          <w:rFonts w:cs="B Nazanin"/>
          <w:color w:val="000000" w:themeColor="text1"/>
          <w:rtl/>
        </w:rPr>
        <w:t xml:space="preserve"> </w:t>
      </w:r>
      <w:r w:rsidR="00C84C69" w:rsidRPr="009C121B">
        <w:rPr>
          <w:rFonts w:cs="B Nazanin"/>
          <w:color w:val="000000" w:themeColor="text1"/>
        </w:rPr>
        <w:t>P1</w:t>
      </w:r>
      <w:r w:rsidR="00C84C69" w:rsidRPr="009C121B">
        <w:rPr>
          <w:rFonts w:cs="B Nazanin" w:hint="cs"/>
          <w:color w:val="000000" w:themeColor="text1"/>
          <w:rtl/>
          <w:lang w:bidi="fa-IR"/>
        </w:rPr>
        <w:t xml:space="preserve"> ـ جدول شماره 1</w:t>
      </w:r>
    </w:p>
    <w:p w14:paraId="7307D683" w14:textId="7CE8CA55" w:rsidR="00C84C69" w:rsidRPr="009C121B" w:rsidRDefault="001B7FFE" w:rsidP="009C121B">
      <w:pPr>
        <w:pStyle w:val="ListParagraph"/>
        <w:numPr>
          <w:ilvl w:val="0"/>
          <w:numId w:val="11"/>
        </w:numPr>
        <w:rPr>
          <w:rFonts w:cs="B Nazanin"/>
          <w:color w:val="000000" w:themeColor="text1"/>
          <w:rtl/>
        </w:rPr>
      </w:pPr>
      <w:r w:rsidRPr="009C121B">
        <w:rPr>
          <w:rFonts w:cs="B Nazanin" w:hint="cs"/>
          <w:color w:val="000000" w:themeColor="text1"/>
          <w:rtl/>
        </w:rPr>
        <w:t xml:space="preserve">ضریب </w:t>
      </w:r>
      <w:r w:rsidR="00C84C69" w:rsidRPr="009C121B">
        <w:rPr>
          <w:rFonts w:cs="B Nazanin"/>
          <w:color w:val="000000" w:themeColor="text1"/>
          <w:rtl/>
        </w:rPr>
        <w:t>مدرک تحص</w:t>
      </w:r>
      <w:r w:rsidR="00C84C69" w:rsidRPr="009C121B">
        <w:rPr>
          <w:rFonts w:cs="B Nazanin" w:hint="cs"/>
          <w:color w:val="000000" w:themeColor="text1"/>
          <w:rtl/>
        </w:rPr>
        <w:t>ی</w:t>
      </w:r>
      <w:r w:rsidR="00C84C69" w:rsidRPr="009C121B">
        <w:rPr>
          <w:rFonts w:cs="B Nazanin" w:hint="eastAsia"/>
          <w:color w:val="000000" w:themeColor="text1"/>
          <w:rtl/>
        </w:rPr>
        <w:t>ل</w:t>
      </w:r>
      <w:r w:rsidR="00C84C69" w:rsidRPr="009C121B">
        <w:rPr>
          <w:rFonts w:cs="B Nazanin" w:hint="cs"/>
          <w:color w:val="000000" w:themeColor="text1"/>
          <w:rtl/>
        </w:rPr>
        <w:t>ی</w:t>
      </w:r>
      <w:r w:rsidR="00C84C69" w:rsidRPr="009C121B">
        <w:rPr>
          <w:rFonts w:cs="B Nazanin"/>
          <w:color w:val="000000" w:themeColor="text1"/>
          <w:rtl/>
        </w:rPr>
        <w:t xml:space="preserve"> </w:t>
      </w:r>
      <w:r w:rsidR="00C84C69" w:rsidRPr="009C121B">
        <w:rPr>
          <w:rFonts w:cs="B Nazanin"/>
          <w:color w:val="000000" w:themeColor="text1"/>
        </w:rPr>
        <w:t>P</w:t>
      </w:r>
      <w:r w:rsidR="009C121B" w:rsidRPr="009C121B">
        <w:rPr>
          <w:rFonts w:cs="B Nazanin"/>
          <w:color w:val="000000" w:themeColor="text1"/>
        </w:rPr>
        <w:t>2</w:t>
      </w:r>
      <w:r w:rsidR="00C84C69" w:rsidRPr="009C121B">
        <w:rPr>
          <w:rFonts w:cs="B Nazanin" w:hint="cs"/>
          <w:color w:val="000000" w:themeColor="text1"/>
          <w:rtl/>
        </w:rPr>
        <w:t xml:space="preserve"> </w:t>
      </w:r>
      <w:r w:rsidR="00C84C69" w:rsidRPr="009C121B">
        <w:rPr>
          <w:rFonts w:cs="B Nazanin" w:hint="cs"/>
          <w:color w:val="000000" w:themeColor="text1"/>
          <w:rtl/>
          <w:lang w:bidi="fa-IR"/>
        </w:rPr>
        <w:t xml:space="preserve">ـ جدول شماره </w:t>
      </w:r>
      <w:r w:rsidR="009C121B">
        <w:rPr>
          <w:rFonts w:cs="B Nazanin"/>
          <w:color w:val="000000" w:themeColor="text1"/>
          <w:lang w:bidi="fa-IR"/>
        </w:rPr>
        <w:t>2</w:t>
      </w:r>
    </w:p>
    <w:p w14:paraId="0EBD468B" w14:textId="6D1526B7" w:rsidR="00C84C69" w:rsidRPr="009C121B" w:rsidRDefault="001B7FFE" w:rsidP="009C121B">
      <w:pPr>
        <w:pStyle w:val="ListParagraph"/>
        <w:numPr>
          <w:ilvl w:val="0"/>
          <w:numId w:val="11"/>
        </w:numPr>
        <w:rPr>
          <w:rFonts w:cs="B Nazanin"/>
          <w:color w:val="000000" w:themeColor="text1"/>
          <w:rtl/>
        </w:rPr>
      </w:pPr>
      <w:r w:rsidRPr="009C121B">
        <w:rPr>
          <w:rFonts w:cs="B Nazanin" w:hint="cs"/>
          <w:color w:val="000000" w:themeColor="text1"/>
          <w:rtl/>
        </w:rPr>
        <w:t xml:space="preserve">ضریب </w:t>
      </w:r>
      <w:r w:rsidR="00C84C69" w:rsidRPr="009C121B">
        <w:rPr>
          <w:rFonts w:cs="B Nazanin"/>
          <w:color w:val="000000" w:themeColor="text1"/>
          <w:rtl/>
        </w:rPr>
        <w:t>سابقه کار</w:t>
      </w:r>
      <w:r w:rsidR="00C84C69" w:rsidRPr="009C121B">
        <w:rPr>
          <w:rFonts w:cs="B Nazanin" w:hint="cs"/>
          <w:color w:val="000000" w:themeColor="text1"/>
          <w:rtl/>
        </w:rPr>
        <w:t>ی</w:t>
      </w:r>
      <w:r w:rsidR="00C84C69" w:rsidRPr="009C121B">
        <w:rPr>
          <w:rFonts w:cs="B Nazanin"/>
          <w:color w:val="000000" w:themeColor="text1"/>
          <w:rtl/>
        </w:rPr>
        <w:t xml:space="preserve"> مف</w:t>
      </w:r>
      <w:r w:rsidR="00C84C69" w:rsidRPr="009C121B">
        <w:rPr>
          <w:rFonts w:cs="B Nazanin" w:hint="cs"/>
          <w:color w:val="000000" w:themeColor="text1"/>
          <w:rtl/>
        </w:rPr>
        <w:t>ی</w:t>
      </w:r>
      <w:r w:rsidR="00C84C69" w:rsidRPr="009C121B">
        <w:rPr>
          <w:rFonts w:cs="B Nazanin" w:hint="eastAsia"/>
          <w:color w:val="000000" w:themeColor="text1"/>
          <w:rtl/>
        </w:rPr>
        <w:t>د</w:t>
      </w:r>
      <w:r w:rsidR="00C84C69" w:rsidRPr="009C121B">
        <w:rPr>
          <w:rFonts w:cs="B Nazanin"/>
          <w:color w:val="000000" w:themeColor="text1"/>
          <w:rtl/>
        </w:rPr>
        <w:t xml:space="preserve"> </w:t>
      </w:r>
      <w:r w:rsidR="00C84C69" w:rsidRPr="009C121B">
        <w:rPr>
          <w:rFonts w:cs="B Nazanin"/>
          <w:color w:val="000000" w:themeColor="text1"/>
        </w:rPr>
        <w:t>P</w:t>
      </w:r>
      <w:r w:rsidR="009C121B" w:rsidRPr="009C121B">
        <w:rPr>
          <w:rFonts w:cs="B Nazanin"/>
          <w:color w:val="000000" w:themeColor="text1"/>
        </w:rPr>
        <w:t>3</w:t>
      </w:r>
      <w:r w:rsidR="00C84C69" w:rsidRPr="009C121B">
        <w:rPr>
          <w:rFonts w:cs="B Nazanin" w:hint="cs"/>
          <w:color w:val="000000" w:themeColor="text1"/>
          <w:rtl/>
        </w:rPr>
        <w:t xml:space="preserve"> </w:t>
      </w:r>
      <w:r w:rsidR="00C84C69" w:rsidRPr="009C121B">
        <w:rPr>
          <w:rFonts w:cs="B Nazanin" w:hint="cs"/>
          <w:color w:val="000000" w:themeColor="text1"/>
          <w:rtl/>
          <w:lang w:bidi="fa-IR"/>
        </w:rPr>
        <w:t xml:space="preserve">ـ جدول شماره </w:t>
      </w:r>
      <w:r w:rsidR="009C121B">
        <w:rPr>
          <w:rFonts w:cs="B Nazanin"/>
          <w:color w:val="000000" w:themeColor="text1"/>
          <w:lang w:bidi="fa-IR"/>
        </w:rPr>
        <w:t>3</w:t>
      </w:r>
    </w:p>
    <w:p w14:paraId="0657A7FE" w14:textId="38471E12" w:rsidR="001B7FFE" w:rsidRPr="00B36483" w:rsidRDefault="00866348" w:rsidP="00B36483">
      <w:pPr>
        <w:pStyle w:val="ListParagraph"/>
        <w:numPr>
          <w:ilvl w:val="0"/>
          <w:numId w:val="11"/>
        </w:numPr>
        <w:jc w:val="lowKashida"/>
        <w:rPr>
          <w:rFonts w:cs="B Nazanin"/>
          <w:color w:val="000000" w:themeColor="text1"/>
        </w:rPr>
      </w:pPr>
      <w:r>
        <w:rPr>
          <w:rFonts w:cs="B Nazanin" w:hint="cs"/>
          <w:color w:val="000000" w:themeColor="text1"/>
          <w:rtl/>
        </w:rPr>
        <w:t xml:space="preserve">جمع </w:t>
      </w:r>
      <w:r w:rsidR="001B7FFE" w:rsidRPr="009C121B">
        <w:rPr>
          <w:rFonts w:cs="B Nazanin" w:hint="cs"/>
          <w:color w:val="000000" w:themeColor="text1"/>
          <w:rtl/>
        </w:rPr>
        <w:t xml:space="preserve">ضریب </w:t>
      </w:r>
      <w:r w:rsidR="00C84C69" w:rsidRPr="009C121B">
        <w:rPr>
          <w:rFonts w:cs="B Nazanin"/>
          <w:color w:val="000000" w:themeColor="text1"/>
          <w:rtl/>
        </w:rPr>
        <w:t>رده مدرک تخصص</w:t>
      </w:r>
      <w:r w:rsidR="00C84C69" w:rsidRPr="009C121B">
        <w:rPr>
          <w:rFonts w:cs="B Nazanin" w:hint="cs"/>
          <w:color w:val="000000" w:themeColor="text1"/>
          <w:rtl/>
        </w:rPr>
        <w:t>ی</w:t>
      </w:r>
      <w:r>
        <w:rPr>
          <w:rFonts w:cs="B Nazanin" w:hint="cs"/>
          <w:color w:val="000000" w:themeColor="text1"/>
          <w:rtl/>
        </w:rPr>
        <w:t xml:space="preserve"> در تعداد مدرک</w:t>
      </w:r>
      <w:r w:rsidR="00C84C69" w:rsidRPr="009C121B">
        <w:rPr>
          <w:rFonts w:cs="B Nazanin"/>
          <w:color w:val="000000" w:themeColor="text1"/>
          <w:rtl/>
        </w:rPr>
        <w:t xml:space="preserve"> </w:t>
      </w:r>
      <w:r w:rsidR="00C84C69" w:rsidRPr="009C121B">
        <w:rPr>
          <w:rFonts w:cs="B Nazanin"/>
          <w:color w:val="000000" w:themeColor="text1"/>
        </w:rPr>
        <w:t>P</w:t>
      </w:r>
      <w:r w:rsidR="009C121B" w:rsidRPr="009C121B">
        <w:rPr>
          <w:rFonts w:cs="B Nazanin"/>
          <w:color w:val="000000" w:themeColor="text1"/>
        </w:rPr>
        <w:t>4</w:t>
      </w:r>
      <w:r w:rsidR="00C84C69" w:rsidRPr="009C121B">
        <w:rPr>
          <w:rFonts w:cs="B Nazanin" w:hint="cs"/>
          <w:color w:val="000000" w:themeColor="text1"/>
          <w:rtl/>
        </w:rPr>
        <w:t xml:space="preserve"> </w:t>
      </w:r>
      <w:r>
        <w:rPr>
          <w:rFonts w:cs="B Nazanin" w:hint="cs"/>
          <w:color w:val="000000" w:themeColor="text1"/>
          <w:rtl/>
        </w:rPr>
        <w:t xml:space="preserve"> تا سقف ضریب هر نوع مدرک تخصصی ـ مهارتی </w:t>
      </w:r>
      <w:r w:rsidR="00C84C69" w:rsidRPr="009C121B">
        <w:rPr>
          <w:rFonts w:cs="B Nazanin" w:hint="cs"/>
          <w:color w:val="000000" w:themeColor="text1"/>
          <w:rtl/>
          <w:lang w:bidi="fa-IR"/>
        </w:rPr>
        <w:t xml:space="preserve">ـ جدول شماره </w:t>
      </w:r>
      <w:r w:rsidR="009C121B">
        <w:rPr>
          <w:rFonts w:cs="B Nazanin"/>
          <w:color w:val="000000" w:themeColor="text1"/>
          <w:lang w:bidi="fa-IR"/>
        </w:rPr>
        <w:t>4</w:t>
      </w:r>
    </w:p>
    <w:p w14:paraId="4A74D603" w14:textId="77777777" w:rsidR="009C121B" w:rsidRDefault="009C121B" w:rsidP="00C84C69">
      <w:pPr>
        <w:jc w:val="lowKashida"/>
        <w:rPr>
          <w:rFonts w:cs="B Nazanin"/>
          <w:b/>
          <w:bCs/>
          <w:color w:val="000000" w:themeColor="text1"/>
          <w:sz w:val="26"/>
          <w:szCs w:val="26"/>
        </w:rPr>
      </w:pPr>
    </w:p>
    <w:p w14:paraId="165E2D3A" w14:textId="0814D92B" w:rsidR="00C84C69" w:rsidRPr="00C84C69" w:rsidRDefault="00C84C69" w:rsidP="00C84C69">
      <w:pPr>
        <w:jc w:val="lowKashida"/>
        <w:rPr>
          <w:rFonts w:cs="B Nazanin"/>
          <w:b/>
          <w:bCs/>
          <w:color w:val="000000" w:themeColor="text1"/>
          <w:sz w:val="26"/>
          <w:szCs w:val="26"/>
        </w:rPr>
      </w:pPr>
      <w:r w:rsidRPr="00C84C69">
        <w:rPr>
          <w:rFonts w:cs="B Nazanin" w:hint="cs"/>
          <w:b/>
          <w:bCs/>
          <w:color w:val="000000" w:themeColor="text1"/>
          <w:sz w:val="26"/>
          <w:szCs w:val="26"/>
          <w:rtl/>
        </w:rPr>
        <w:t xml:space="preserve">جدول شماره 1 (رده های شغلی و ضرائب آن) </w:t>
      </w:r>
      <w:r w:rsidR="00B36483">
        <w:rPr>
          <w:rFonts w:cs="B Nazanin" w:hint="cs"/>
          <w:b/>
          <w:bCs/>
          <w:color w:val="000000" w:themeColor="text1"/>
          <w:sz w:val="26"/>
          <w:szCs w:val="26"/>
          <w:rtl/>
        </w:rPr>
        <w:t xml:space="preserve">ـ </w:t>
      </w:r>
      <w:r w:rsidR="00B36483">
        <w:rPr>
          <w:rFonts w:cs="B Nazanin"/>
          <w:b/>
          <w:bCs/>
          <w:color w:val="000000" w:themeColor="text1"/>
          <w:sz w:val="26"/>
          <w:szCs w:val="26"/>
        </w:rPr>
        <w:t>P1</w:t>
      </w:r>
    </w:p>
    <w:p w14:paraId="469FD9E4" w14:textId="77777777" w:rsidR="00C84C69" w:rsidRDefault="00C84C69" w:rsidP="00C84C69">
      <w:pPr>
        <w:jc w:val="lowKashida"/>
        <w:rPr>
          <w:rFonts w:cs="B Nazanin"/>
          <w:color w:val="000000" w:themeColor="text1"/>
          <w:sz w:val="26"/>
          <w:szCs w:val="26"/>
          <w:rtl/>
        </w:rPr>
      </w:pPr>
    </w:p>
    <w:tbl>
      <w:tblPr>
        <w:tblStyle w:val="TableGrid"/>
        <w:bidiVisual/>
        <w:tblW w:w="0" w:type="auto"/>
        <w:jc w:val="center"/>
        <w:tblLook w:val="04A0" w:firstRow="1" w:lastRow="0" w:firstColumn="1" w:lastColumn="0" w:noHBand="0" w:noVBand="1"/>
      </w:tblPr>
      <w:tblGrid>
        <w:gridCol w:w="2156"/>
        <w:gridCol w:w="1794"/>
        <w:gridCol w:w="1709"/>
        <w:gridCol w:w="1621"/>
      </w:tblGrid>
      <w:tr w:rsidR="00BF4C20" w14:paraId="1A7A1237" w14:textId="3F27DEC0" w:rsidTr="00BF4C20">
        <w:trPr>
          <w:trHeight w:val="227"/>
          <w:jc w:val="center"/>
        </w:trPr>
        <w:tc>
          <w:tcPr>
            <w:tcW w:w="2156" w:type="dxa"/>
            <w:shd w:val="clear" w:color="auto" w:fill="92D050"/>
          </w:tcPr>
          <w:p w14:paraId="45544A81" w14:textId="6D425F94" w:rsidR="00BF4C20" w:rsidRPr="009C121B" w:rsidRDefault="00BF4C20" w:rsidP="00C84C69">
            <w:pPr>
              <w:jc w:val="center"/>
              <w:rPr>
                <w:rFonts w:cs="B Nazanin"/>
                <w:b/>
                <w:bCs/>
                <w:color w:val="000000" w:themeColor="text1"/>
                <w:rtl/>
              </w:rPr>
            </w:pPr>
            <w:r w:rsidRPr="009C121B">
              <w:rPr>
                <w:rFonts w:cs="B Nazanin" w:hint="cs"/>
                <w:b/>
                <w:bCs/>
                <w:color w:val="000000" w:themeColor="text1"/>
                <w:rtl/>
              </w:rPr>
              <w:t>رده شغلی</w:t>
            </w:r>
          </w:p>
        </w:tc>
        <w:tc>
          <w:tcPr>
            <w:tcW w:w="1794" w:type="dxa"/>
            <w:shd w:val="clear" w:color="auto" w:fill="92D050"/>
          </w:tcPr>
          <w:p w14:paraId="4DBB034A" w14:textId="59BEADA6" w:rsidR="00BF4C20" w:rsidRPr="009C121B" w:rsidRDefault="00BF4C20" w:rsidP="00C84C69">
            <w:pPr>
              <w:jc w:val="center"/>
              <w:rPr>
                <w:rFonts w:cs="B Nazanin"/>
                <w:b/>
                <w:bCs/>
                <w:color w:val="000000" w:themeColor="text1"/>
                <w:rtl/>
              </w:rPr>
            </w:pPr>
            <w:r w:rsidRPr="009C121B">
              <w:rPr>
                <w:rFonts w:cs="B Nazanin" w:hint="cs"/>
                <w:b/>
                <w:bCs/>
                <w:color w:val="000000" w:themeColor="text1"/>
                <w:rtl/>
              </w:rPr>
              <w:t>ضریب شغلی</w:t>
            </w:r>
          </w:p>
        </w:tc>
        <w:tc>
          <w:tcPr>
            <w:tcW w:w="1709" w:type="dxa"/>
            <w:shd w:val="clear" w:color="auto" w:fill="92D050"/>
          </w:tcPr>
          <w:p w14:paraId="69A31054" w14:textId="440523D0" w:rsidR="00BF4C20" w:rsidRPr="009C121B" w:rsidRDefault="00BF4C20" w:rsidP="00C84C69">
            <w:pPr>
              <w:jc w:val="center"/>
              <w:rPr>
                <w:rFonts w:cs="B Nazanin"/>
                <w:b/>
                <w:bCs/>
                <w:color w:val="000000" w:themeColor="text1"/>
                <w:rtl/>
              </w:rPr>
            </w:pPr>
            <w:r>
              <w:rPr>
                <w:rFonts w:cs="B Nazanin" w:hint="cs"/>
                <w:b/>
                <w:bCs/>
                <w:color w:val="000000" w:themeColor="text1"/>
                <w:rtl/>
              </w:rPr>
              <w:t>ضریب بالاسری</w:t>
            </w:r>
          </w:p>
        </w:tc>
        <w:tc>
          <w:tcPr>
            <w:tcW w:w="1621" w:type="dxa"/>
            <w:shd w:val="clear" w:color="auto" w:fill="92D050"/>
          </w:tcPr>
          <w:p w14:paraId="779932B4" w14:textId="5C59B786" w:rsidR="00BF4C20" w:rsidRPr="009C121B" w:rsidRDefault="00BF4C20" w:rsidP="00C84C69">
            <w:pPr>
              <w:jc w:val="center"/>
              <w:rPr>
                <w:rFonts w:cs="B Nazanin"/>
                <w:b/>
                <w:bCs/>
                <w:color w:val="000000" w:themeColor="text1"/>
                <w:rtl/>
              </w:rPr>
            </w:pPr>
            <w:r>
              <w:rPr>
                <w:rFonts w:cs="B Nazanin" w:hint="cs"/>
                <w:b/>
                <w:bCs/>
                <w:color w:val="000000" w:themeColor="text1"/>
                <w:rtl/>
              </w:rPr>
              <w:t xml:space="preserve">ضریب شغلی نهایی </w:t>
            </w:r>
          </w:p>
        </w:tc>
      </w:tr>
      <w:tr w:rsidR="00BF4C20" w14:paraId="267A2EF0" w14:textId="4B3B241E" w:rsidTr="00BF4C20">
        <w:trPr>
          <w:trHeight w:val="227"/>
          <w:jc w:val="center"/>
        </w:trPr>
        <w:tc>
          <w:tcPr>
            <w:tcW w:w="2156" w:type="dxa"/>
          </w:tcPr>
          <w:p w14:paraId="22A5D365" w14:textId="4DA8ED92" w:rsidR="00BF4C20" w:rsidRPr="009C121B" w:rsidRDefault="00BF4C20" w:rsidP="00BF4C20">
            <w:pPr>
              <w:jc w:val="lowKashida"/>
              <w:rPr>
                <w:rFonts w:cs="B Nazanin"/>
                <w:color w:val="000000" w:themeColor="text1"/>
                <w:rtl/>
              </w:rPr>
            </w:pPr>
            <w:r w:rsidRPr="009C121B">
              <w:rPr>
                <w:rFonts w:cs="B Nazanin" w:hint="cs"/>
                <w:color w:val="000000" w:themeColor="text1"/>
                <w:rtl/>
              </w:rPr>
              <w:t>مدیر پروژه</w:t>
            </w:r>
          </w:p>
        </w:tc>
        <w:tc>
          <w:tcPr>
            <w:tcW w:w="1794" w:type="dxa"/>
          </w:tcPr>
          <w:p w14:paraId="4EAB8E2D" w14:textId="21D2529C" w:rsidR="00BF4C20" w:rsidRPr="009C121B" w:rsidRDefault="00BF4C20" w:rsidP="00BF4C20">
            <w:pPr>
              <w:jc w:val="center"/>
              <w:rPr>
                <w:rFonts w:cs="B Nazanin"/>
                <w:color w:val="000000" w:themeColor="text1"/>
                <w:rtl/>
              </w:rPr>
            </w:pPr>
            <w:r w:rsidRPr="009C121B">
              <w:rPr>
                <w:rFonts w:cs="B Nazanin" w:hint="cs"/>
                <w:color w:val="000000" w:themeColor="text1"/>
                <w:rtl/>
              </w:rPr>
              <w:t>1.85</w:t>
            </w:r>
          </w:p>
        </w:tc>
        <w:tc>
          <w:tcPr>
            <w:tcW w:w="1709" w:type="dxa"/>
          </w:tcPr>
          <w:p w14:paraId="7F0626C2" w14:textId="23A32EC7" w:rsidR="00BF4C20" w:rsidRPr="009C121B" w:rsidRDefault="00BF4C20" w:rsidP="00BF4C20">
            <w:pPr>
              <w:jc w:val="center"/>
              <w:rPr>
                <w:rFonts w:cs="B Nazanin"/>
                <w:color w:val="000000" w:themeColor="text1"/>
                <w:rtl/>
              </w:rPr>
            </w:pPr>
            <w:r>
              <w:rPr>
                <w:rFonts w:cs="B Nazanin" w:hint="cs"/>
                <w:color w:val="000000" w:themeColor="text1"/>
                <w:rtl/>
              </w:rPr>
              <w:t>2.05</w:t>
            </w:r>
          </w:p>
        </w:tc>
        <w:tc>
          <w:tcPr>
            <w:tcW w:w="1621" w:type="dxa"/>
          </w:tcPr>
          <w:p w14:paraId="36E56F23" w14:textId="4E7E03BF" w:rsidR="00BF4C20" w:rsidRPr="00BF4C20" w:rsidRDefault="00BF4C20" w:rsidP="00BF4C20">
            <w:pPr>
              <w:jc w:val="center"/>
              <w:rPr>
                <w:rFonts w:cs="B Nazanin"/>
                <w:color w:val="000000" w:themeColor="text1"/>
                <w:rtl/>
              </w:rPr>
            </w:pPr>
            <w:r w:rsidRPr="00BF4C20">
              <w:rPr>
                <w:rFonts w:cs="B Nazanin"/>
              </w:rPr>
              <w:t>3.</w:t>
            </w:r>
            <w:r>
              <w:rPr>
                <w:rFonts w:cs="B Nazanin"/>
              </w:rPr>
              <w:t>8</w:t>
            </w:r>
          </w:p>
        </w:tc>
      </w:tr>
      <w:tr w:rsidR="00BF4C20" w14:paraId="7D30C490" w14:textId="1AE55C32" w:rsidTr="00BF4C20">
        <w:trPr>
          <w:trHeight w:val="227"/>
          <w:jc w:val="center"/>
        </w:trPr>
        <w:tc>
          <w:tcPr>
            <w:tcW w:w="2156" w:type="dxa"/>
          </w:tcPr>
          <w:p w14:paraId="386777D1" w14:textId="658E21B7" w:rsidR="00BF4C20" w:rsidRPr="009C121B" w:rsidRDefault="00BF4C20" w:rsidP="00BF4C20">
            <w:pPr>
              <w:jc w:val="lowKashida"/>
              <w:rPr>
                <w:rFonts w:cs="B Nazanin"/>
                <w:color w:val="000000" w:themeColor="text1"/>
                <w:rtl/>
              </w:rPr>
            </w:pPr>
            <w:r w:rsidRPr="009C121B">
              <w:rPr>
                <w:rFonts w:cs="B Nazanin" w:hint="cs"/>
                <w:color w:val="000000" w:themeColor="text1"/>
                <w:rtl/>
              </w:rPr>
              <w:t>مدیر فنی</w:t>
            </w:r>
          </w:p>
        </w:tc>
        <w:tc>
          <w:tcPr>
            <w:tcW w:w="1794" w:type="dxa"/>
          </w:tcPr>
          <w:p w14:paraId="746C6377" w14:textId="1CB7FD65" w:rsidR="00BF4C20" w:rsidRPr="009C121B" w:rsidRDefault="00BF4C20" w:rsidP="00BF4C20">
            <w:pPr>
              <w:jc w:val="center"/>
              <w:rPr>
                <w:rFonts w:cs="B Nazanin"/>
                <w:color w:val="000000" w:themeColor="text1"/>
                <w:rtl/>
              </w:rPr>
            </w:pPr>
            <w:r w:rsidRPr="009C121B">
              <w:rPr>
                <w:rFonts w:cs="B Nazanin" w:hint="cs"/>
                <w:color w:val="000000" w:themeColor="text1"/>
                <w:rtl/>
              </w:rPr>
              <w:t>1.54</w:t>
            </w:r>
          </w:p>
        </w:tc>
        <w:tc>
          <w:tcPr>
            <w:tcW w:w="1709" w:type="dxa"/>
          </w:tcPr>
          <w:p w14:paraId="5A366B5A" w14:textId="0AFA106A" w:rsidR="00BF4C20" w:rsidRPr="009C121B" w:rsidRDefault="00BF4C20" w:rsidP="00BF4C20">
            <w:pPr>
              <w:jc w:val="center"/>
              <w:rPr>
                <w:rFonts w:cs="B Nazanin"/>
                <w:color w:val="000000" w:themeColor="text1"/>
                <w:rtl/>
              </w:rPr>
            </w:pPr>
            <w:r>
              <w:rPr>
                <w:rFonts w:cs="B Nazanin"/>
                <w:color w:val="000000" w:themeColor="text1"/>
              </w:rPr>
              <w:t>2.05</w:t>
            </w:r>
          </w:p>
        </w:tc>
        <w:tc>
          <w:tcPr>
            <w:tcW w:w="1621" w:type="dxa"/>
          </w:tcPr>
          <w:p w14:paraId="6C0EB2C4" w14:textId="0AB92AEA" w:rsidR="00BF4C20" w:rsidRPr="00BF4C20" w:rsidRDefault="00BF4C20" w:rsidP="00BF4C20">
            <w:pPr>
              <w:jc w:val="center"/>
              <w:rPr>
                <w:rFonts w:cs="B Nazanin"/>
                <w:color w:val="000000" w:themeColor="text1"/>
                <w:rtl/>
              </w:rPr>
            </w:pPr>
            <w:r w:rsidRPr="00BF4C20">
              <w:rPr>
                <w:rFonts w:cs="B Nazanin"/>
              </w:rPr>
              <w:t>3.</w:t>
            </w:r>
            <w:r>
              <w:rPr>
                <w:rFonts w:cs="B Nazanin"/>
              </w:rPr>
              <w:t>2</w:t>
            </w:r>
          </w:p>
        </w:tc>
      </w:tr>
      <w:tr w:rsidR="00BF4C20" w14:paraId="1D97C022" w14:textId="0AED09C9" w:rsidTr="00BF4C20">
        <w:trPr>
          <w:trHeight w:val="227"/>
          <w:jc w:val="center"/>
        </w:trPr>
        <w:tc>
          <w:tcPr>
            <w:tcW w:w="2156" w:type="dxa"/>
          </w:tcPr>
          <w:p w14:paraId="52F1BDB9" w14:textId="15505DA4" w:rsidR="00BF4C20" w:rsidRPr="009C121B" w:rsidRDefault="00BF4C20" w:rsidP="00BF4C20">
            <w:pPr>
              <w:jc w:val="lowKashida"/>
              <w:rPr>
                <w:rFonts w:cs="B Nazanin"/>
                <w:color w:val="000000" w:themeColor="text1"/>
                <w:rtl/>
              </w:rPr>
            </w:pPr>
            <w:r w:rsidRPr="009C121B">
              <w:rPr>
                <w:rFonts w:cs="B Nazanin" w:hint="cs"/>
                <w:color w:val="000000" w:themeColor="text1"/>
                <w:rtl/>
              </w:rPr>
              <w:t>تحلیل گر/ معمار</w:t>
            </w:r>
          </w:p>
        </w:tc>
        <w:tc>
          <w:tcPr>
            <w:tcW w:w="1794" w:type="dxa"/>
          </w:tcPr>
          <w:p w14:paraId="1F085453" w14:textId="5980D38C" w:rsidR="00BF4C20" w:rsidRPr="009C121B" w:rsidRDefault="00BF4C20" w:rsidP="00BF4C20">
            <w:pPr>
              <w:jc w:val="center"/>
              <w:rPr>
                <w:rFonts w:cs="B Nazanin"/>
                <w:color w:val="000000" w:themeColor="text1"/>
                <w:rtl/>
              </w:rPr>
            </w:pPr>
            <w:r w:rsidRPr="009C121B">
              <w:rPr>
                <w:rFonts w:cs="B Nazanin" w:hint="cs"/>
                <w:color w:val="000000" w:themeColor="text1"/>
                <w:rtl/>
              </w:rPr>
              <w:t>1.33</w:t>
            </w:r>
          </w:p>
        </w:tc>
        <w:tc>
          <w:tcPr>
            <w:tcW w:w="1709" w:type="dxa"/>
          </w:tcPr>
          <w:p w14:paraId="329D010A" w14:textId="313093F8" w:rsidR="00BF4C20" w:rsidRPr="009C121B" w:rsidRDefault="00BF4C20" w:rsidP="00BF4C20">
            <w:pPr>
              <w:jc w:val="center"/>
              <w:rPr>
                <w:rFonts w:cs="B Nazanin"/>
                <w:color w:val="000000" w:themeColor="text1"/>
                <w:rtl/>
              </w:rPr>
            </w:pPr>
            <w:r>
              <w:rPr>
                <w:rFonts w:cs="B Nazanin"/>
                <w:color w:val="000000" w:themeColor="text1"/>
              </w:rPr>
              <w:t>2.05</w:t>
            </w:r>
          </w:p>
        </w:tc>
        <w:tc>
          <w:tcPr>
            <w:tcW w:w="1621" w:type="dxa"/>
          </w:tcPr>
          <w:p w14:paraId="429D0BCE" w14:textId="0765DB30" w:rsidR="00BF4C20" w:rsidRPr="00BF4C20" w:rsidRDefault="00BF4C20" w:rsidP="00BF4C20">
            <w:pPr>
              <w:jc w:val="center"/>
              <w:rPr>
                <w:rFonts w:cs="B Nazanin"/>
                <w:color w:val="000000" w:themeColor="text1"/>
                <w:rtl/>
              </w:rPr>
            </w:pPr>
            <w:r w:rsidRPr="00BF4C20">
              <w:rPr>
                <w:rFonts w:cs="B Nazanin"/>
              </w:rPr>
              <w:t>2.</w:t>
            </w:r>
            <w:r>
              <w:rPr>
                <w:rFonts w:cs="B Nazanin"/>
              </w:rPr>
              <w:t>8</w:t>
            </w:r>
          </w:p>
        </w:tc>
      </w:tr>
      <w:tr w:rsidR="00BF4C20" w14:paraId="5146BC0C" w14:textId="1DDAC8FC" w:rsidTr="00BF4C20">
        <w:trPr>
          <w:trHeight w:val="227"/>
          <w:jc w:val="center"/>
        </w:trPr>
        <w:tc>
          <w:tcPr>
            <w:tcW w:w="2156" w:type="dxa"/>
          </w:tcPr>
          <w:p w14:paraId="61B292DE" w14:textId="646AFD4D" w:rsidR="00BF4C20" w:rsidRPr="009C121B" w:rsidRDefault="00BF4C20" w:rsidP="00BF4C20">
            <w:pPr>
              <w:jc w:val="lowKashida"/>
              <w:rPr>
                <w:rFonts w:cs="B Nazanin"/>
                <w:color w:val="000000" w:themeColor="text1"/>
                <w:rtl/>
              </w:rPr>
            </w:pPr>
            <w:r w:rsidRPr="009C121B">
              <w:rPr>
                <w:rFonts w:cs="B Nazanin" w:hint="cs"/>
                <w:color w:val="000000" w:themeColor="text1"/>
                <w:rtl/>
              </w:rPr>
              <w:t>طراح</w:t>
            </w:r>
            <w:r>
              <w:rPr>
                <w:rFonts w:cs="B Nazanin" w:hint="cs"/>
                <w:color w:val="000000" w:themeColor="text1"/>
                <w:rtl/>
              </w:rPr>
              <w:t xml:space="preserve"> و برنامه نویس ارشد</w:t>
            </w:r>
          </w:p>
        </w:tc>
        <w:tc>
          <w:tcPr>
            <w:tcW w:w="1794" w:type="dxa"/>
          </w:tcPr>
          <w:p w14:paraId="1AB94989" w14:textId="3E40831E" w:rsidR="00BF4C20" w:rsidRPr="009C121B" w:rsidRDefault="00BF4C20" w:rsidP="00BF4C20">
            <w:pPr>
              <w:jc w:val="center"/>
              <w:rPr>
                <w:rFonts w:cs="B Nazanin"/>
                <w:color w:val="000000" w:themeColor="text1"/>
                <w:rtl/>
              </w:rPr>
            </w:pPr>
            <w:r w:rsidRPr="009C121B">
              <w:rPr>
                <w:rFonts w:cs="B Nazanin" w:hint="cs"/>
                <w:color w:val="000000" w:themeColor="text1"/>
                <w:rtl/>
              </w:rPr>
              <w:t>1.25</w:t>
            </w:r>
          </w:p>
        </w:tc>
        <w:tc>
          <w:tcPr>
            <w:tcW w:w="1709" w:type="dxa"/>
          </w:tcPr>
          <w:p w14:paraId="738034CD" w14:textId="11C99897" w:rsidR="00BF4C20" w:rsidRPr="009C121B" w:rsidRDefault="00BF4C20" w:rsidP="00BF4C20">
            <w:pPr>
              <w:jc w:val="center"/>
              <w:rPr>
                <w:rFonts w:cs="B Nazanin"/>
                <w:color w:val="000000" w:themeColor="text1"/>
                <w:rtl/>
              </w:rPr>
            </w:pPr>
            <w:r>
              <w:rPr>
                <w:rFonts w:cs="B Nazanin" w:hint="cs"/>
                <w:color w:val="000000" w:themeColor="text1"/>
                <w:rtl/>
              </w:rPr>
              <w:t>2.05</w:t>
            </w:r>
          </w:p>
        </w:tc>
        <w:tc>
          <w:tcPr>
            <w:tcW w:w="1621" w:type="dxa"/>
          </w:tcPr>
          <w:p w14:paraId="6D5D3BA5" w14:textId="4DFA91E2" w:rsidR="00BF4C20" w:rsidRPr="00BF4C20" w:rsidRDefault="00BF4C20" w:rsidP="00BF4C20">
            <w:pPr>
              <w:jc w:val="center"/>
              <w:rPr>
                <w:rFonts w:cs="B Nazanin"/>
                <w:color w:val="000000" w:themeColor="text1"/>
                <w:rtl/>
              </w:rPr>
            </w:pPr>
            <w:r w:rsidRPr="00BF4C20">
              <w:rPr>
                <w:rFonts w:cs="B Nazanin"/>
              </w:rPr>
              <w:t>2.</w:t>
            </w:r>
            <w:r>
              <w:rPr>
                <w:rFonts w:cs="B Nazanin"/>
              </w:rPr>
              <w:t>6</w:t>
            </w:r>
          </w:p>
        </w:tc>
      </w:tr>
      <w:tr w:rsidR="00BF4C20" w14:paraId="401FF5C0" w14:textId="7F0D342C" w:rsidTr="00BF4C20">
        <w:trPr>
          <w:trHeight w:val="227"/>
          <w:jc w:val="center"/>
        </w:trPr>
        <w:tc>
          <w:tcPr>
            <w:tcW w:w="2156" w:type="dxa"/>
          </w:tcPr>
          <w:p w14:paraId="0EA17E79" w14:textId="454D9124" w:rsidR="00BF4C20" w:rsidRPr="009C121B" w:rsidRDefault="00BF4C20" w:rsidP="00BF4C20">
            <w:pPr>
              <w:jc w:val="lowKashida"/>
              <w:rPr>
                <w:rFonts w:cs="B Nazanin"/>
                <w:color w:val="000000" w:themeColor="text1"/>
                <w:rtl/>
              </w:rPr>
            </w:pPr>
            <w:r w:rsidRPr="009C121B">
              <w:rPr>
                <w:rFonts w:cs="B Nazanin" w:hint="cs"/>
                <w:color w:val="000000" w:themeColor="text1"/>
                <w:rtl/>
              </w:rPr>
              <w:t>برنامه نویس</w:t>
            </w:r>
          </w:p>
        </w:tc>
        <w:tc>
          <w:tcPr>
            <w:tcW w:w="1794" w:type="dxa"/>
          </w:tcPr>
          <w:p w14:paraId="647D9091" w14:textId="0CD19A5E" w:rsidR="00BF4C20" w:rsidRPr="009C121B" w:rsidRDefault="00BF4C20" w:rsidP="00BF4C20">
            <w:pPr>
              <w:jc w:val="center"/>
              <w:rPr>
                <w:rFonts w:cs="B Nazanin"/>
                <w:color w:val="000000" w:themeColor="text1"/>
                <w:rtl/>
              </w:rPr>
            </w:pPr>
            <w:r w:rsidRPr="009C121B">
              <w:rPr>
                <w:rFonts w:cs="B Nazanin" w:hint="cs"/>
                <w:color w:val="000000" w:themeColor="text1"/>
                <w:rtl/>
              </w:rPr>
              <w:t>1.25</w:t>
            </w:r>
          </w:p>
        </w:tc>
        <w:tc>
          <w:tcPr>
            <w:tcW w:w="1709" w:type="dxa"/>
          </w:tcPr>
          <w:p w14:paraId="055C125E" w14:textId="28AFE9ED" w:rsidR="00BF4C20" w:rsidRPr="009C121B" w:rsidRDefault="00BF4C20" w:rsidP="00BF4C20">
            <w:pPr>
              <w:jc w:val="center"/>
              <w:rPr>
                <w:rFonts w:cs="B Nazanin"/>
                <w:color w:val="000000" w:themeColor="text1"/>
                <w:rtl/>
              </w:rPr>
            </w:pPr>
            <w:r>
              <w:rPr>
                <w:rFonts w:cs="B Nazanin" w:hint="cs"/>
                <w:color w:val="000000" w:themeColor="text1"/>
                <w:rtl/>
              </w:rPr>
              <w:t>1.68</w:t>
            </w:r>
          </w:p>
        </w:tc>
        <w:tc>
          <w:tcPr>
            <w:tcW w:w="1621" w:type="dxa"/>
          </w:tcPr>
          <w:p w14:paraId="38976B8E" w14:textId="22BA4CF8" w:rsidR="00BF4C20" w:rsidRPr="00BF4C20" w:rsidRDefault="00BF4C20" w:rsidP="00BF4C20">
            <w:pPr>
              <w:jc w:val="center"/>
              <w:rPr>
                <w:rFonts w:cs="B Nazanin"/>
                <w:color w:val="000000" w:themeColor="text1"/>
                <w:rtl/>
              </w:rPr>
            </w:pPr>
            <w:r w:rsidRPr="00BF4C20">
              <w:rPr>
                <w:rFonts w:cs="B Nazanin"/>
              </w:rPr>
              <w:t>2.1</w:t>
            </w:r>
          </w:p>
        </w:tc>
      </w:tr>
      <w:tr w:rsidR="00BF4C20" w14:paraId="00AFE0D2" w14:textId="2405EBE6" w:rsidTr="00BF4C20">
        <w:trPr>
          <w:trHeight w:val="227"/>
          <w:jc w:val="center"/>
        </w:trPr>
        <w:tc>
          <w:tcPr>
            <w:tcW w:w="2156" w:type="dxa"/>
          </w:tcPr>
          <w:p w14:paraId="25238FE2" w14:textId="1EA752E4" w:rsidR="00BF4C20" w:rsidRPr="009C121B" w:rsidRDefault="00BF4C20" w:rsidP="00BF4C20">
            <w:pPr>
              <w:jc w:val="lowKashida"/>
              <w:rPr>
                <w:rFonts w:cs="B Nazanin"/>
                <w:color w:val="000000" w:themeColor="text1"/>
                <w:rtl/>
              </w:rPr>
            </w:pPr>
            <w:r w:rsidRPr="009C121B">
              <w:rPr>
                <w:rFonts w:cs="B Nazanin" w:hint="cs"/>
                <w:color w:val="000000" w:themeColor="text1"/>
                <w:rtl/>
              </w:rPr>
              <w:t>کارشناس</w:t>
            </w:r>
            <w:r>
              <w:rPr>
                <w:rFonts w:cs="B Nazanin" w:hint="cs"/>
                <w:color w:val="000000" w:themeColor="text1"/>
                <w:rtl/>
              </w:rPr>
              <w:t xml:space="preserve"> تخصصی</w:t>
            </w:r>
          </w:p>
        </w:tc>
        <w:tc>
          <w:tcPr>
            <w:tcW w:w="1794" w:type="dxa"/>
          </w:tcPr>
          <w:p w14:paraId="60538F5E" w14:textId="601BCD75" w:rsidR="00BF4C20" w:rsidRPr="009C121B" w:rsidRDefault="00BF4C20" w:rsidP="00BF4C20">
            <w:pPr>
              <w:jc w:val="center"/>
              <w:rPr>
                <w:rFonts w:cs="B Nazanin"/>
                <w:color w:val="000000" w:themeColor="text1"/>
                <w:rtl/>
              </w:rPr>
            </w:pPr>
            <w:r w:rsidRPr="009C121B">
              <w:rPr>
                <w:rFonts w:cs="B Nazanin" w:hint="cs"/>
                <w:color w:val="000000" w:themeColor="text1"/>
                <w:rtl/>
              </w:rPr>
              <w:t>1.20</w:t>
            </w:r>
          </w:p>
        </w:tc>
        <w:tc>
          <w:tcPr>
            <w:tcW w:w="1709" w:type="dxa"/>
          </w:tcPr>
          <w:p w14:paraId="09C8989F" w14:textId="59E329CF" w:rsidR="00BF4C20" w:rsidRPr="009C121B" w:rsidRDefault="00BF4C20" w:rsidP="00BF4C20">
            <w:pPr>
              <w:jc w:val="center"/>
              <w:rPr>
                <w:rFonts w:cs="B Nazanin"/>
                <w:color w:val="000000" w:themeColor="text1"/>
                <w:rtl/>
              </w:rPr>
            </w:pPr>
            <w:r>
              <w:rPr>
                <w:rFonts w:cs="B Nazanin" w:hint="cs"/>
                <w:color w:val="000000" w:themeColor="text1"/>
                <w:rtl/>
              </w:rPr>
              <w:t>1.45</w:t>
            </w:r>
          </w:p>
        </w:tc>
        <w:tc>
          <w:tcPr>
            <w:tcW w:w="1621" w:type="dxa"/>
          </w:tcPr>
          <w:p w14:paraId="12378AB5" w14:textId="5163F47B" w:rsidR="00BF4C20" w:rsidRPr="00BF4C20" w:rsidRDefault="00BF4C20" w:rsidP="00BF4C20">
            <w:pPr>
              <w:jc w:val="center"/>
              <w:rPr>
                <w:rFonts w:cs="B Nazanin"/>
                <w:color w:val="000000" w:themeColor="text1"/>
                <w:rtl/>
              </w:rPr>
            </w:pPr>
            <w:r w:rsidRPr="00BF4C20">
              <w:rPr>
                <w:rFonts w:cs="B Nazanin"/>
              </w:rPr>
              <w:t>1.7</w:t>
            </w:r>
            <w:r>
              <w:rPr>
                <w:rFonts w:cs="B Nazanin"/>
              </w:rPr>
              <w:t>5</w:t>
            </w:r>
          </w:p>
        </w:tc>
      </w:tr>
      <w:tr w:rsidR="00BF4C20" w14:paraId="55D44833" w14:textId="77D10569" w:rsidTr="00BF4C20">
        <w:trPr>
          <w:trHeight w:val="227"/>
          <w:jc w:val="center"/>
        </w:trPr>
        <w:tc>
          <w:tcPr>
            <w:tcW w:w="2156" w:type="dxa"/>
          </w:tcPr>
          <w:p w14:paraId="76507954" w14:textId="50E7412E" w:rsidR="00BF4C20" w:rsidRPr="009C121B" w:rsidRDefault="00BF4C20" w:rsidP="00BF4C20">
            <w:pPr>
              <w:jc w:val="lowKashida"/>
              <w:rPr>
                <w:rFonts w:cs="B Nazanin"/>
                <w:color w:val="000000" w:themeColor="text1"/>
                <w:rtl/>
              </w:rPr>
            </w:pPr>
            <w:r w:rsidRPr="009C121B">
              <w:rPr>
                <w:rFonts w:cs="B Nazanin" w:hint="cs"/>
                <w:color w:val="000000" w:themeColor="text1"/>
                <w:rtl/>
              </w:rPr>
              <w:t>تکنسین</w:t>
            </w:r>
            <w:r>
              <w:rPr>
                <w:rFonts w:cs="B Nazanin" w:hint="cs"/>
                <w:color w:val="000000" w:themeColor="text1"/>
                <w:rtl/>
              </w:rPr>
              <w:t xml:space="preserve"> تخصصی</w:t>
            </w:r>
          </w:p>
        </w:tc>
        <w:tc>
          <w:tcPr>
            <w:tcW w:w="1794" w:type="dxa"/>
          </w:tcPr>
          <w:p w14:paraId="084B8FB2" w14:textId="25A5DC05" w:rsidR="00BF4C20" w:rsidRPr="009C121B" w:rsidRDefault="00BF4C20" w:rsidP="00BF4C20">
            <w:pPr>
              <w:jc w:val="center"/>
              <w:rPr>
                <w:rFonts w:cs="B Nazanin"/>
                <w:color w:val="000000" w:themeColor="text1"/>
                <w:rtl/>
              </w:rPr>
            </w:pPr>
            <w:r w:rsidRPr="009C121B">
              <w:rPr>
                <w:rFonts w:cs="B Nazanin" w:hint="cs"/>
                <w:color w:val="000000" w:themeColor="text1"/>
                <w:rtl/>
              </w:rPr>
              <w:t>1.00</w:t>
            </w:r>
          </w:p>
        </w:tc>
        <w:tc>
          <w:tcPr>
            <w:tcW w:w="1709" w:type="dxa"/>
          </w:tcPr>
          <w:p w14:paraId="1116C49B" w14:textId="37440DB2" w:rsidR="00BF4C20" w:rsidRPr="009C121B" w:rsidRDefault="00BF4C20" w:rsidP="00BF4C20">
            <w:pPr>
              <w:jc w:val="center"/>
              <w:rPr>
                <w:rFonts w:cs="B Nazanin"/>
                <w:color w:val="000000" w:themeColor="text1"/>
                <w:rtl/>
              </w:rPr>
            </w:pPr>
            <w:r>
              <w:rPr>
                <w:rFonts w:cs="B Nazanin" w:hint="cs"/>
                <w:color w:val="000000" w:themeColor="text1"/>
                <w:rtl/>
              </w:rPr>
              <w:t>1.45</w:t>
            </w:r>
          </w:p>
        </w:tc>
        <w:tc>
          <w:tcPr>
            <w:tcW w:w="1621" w:type="dxa"/>
          </w:tcPr>
          <w:p w14:paraId="28C98E2C" w14:textId="42B7159C" w:rsidR="00BF4C20" w:rsidRPr="00BF4C20" w:rsidRDefault="00BF4C20" w:rsidP="00BF4C20">
            <w:pPr>
              <w:jc w:val="center"/>
              <w:rPr>
                <w:rFonts w:cs="B Nazanin"/>
                <w:color w:val="000000" w:themeColor="text1"/>
                <w:rtl/>
              </w:rPr>
            </w:pPr>
            <w:r w:rsidRPr="00BF4C20">
              <w:rPr>
                <w:rFonts w:cs="B Nazanin"/>
              </w:rPr>
              <w:t>1.45</w:t>
            </w:r>
          </w:p>
        </w:tc>
      </w:tr>
      <w:tr w:rsidR="00BF4C20" w14:paraId="206B83C1" w14:textId="575FFFBB" w:rsidTr="00BF4C20">
        <w:trPr>
          <w:trHeight w:val="227"/>
          <w:jc w:val="center"/>
        </w:trPr>
        <w:tc>
          <w:tcPr>
            <w:tcW w:w="2156" w:type="dxa"/>
          </w:tcPr>
          <w:p w14:paraId="6A061327" w14:textId="69BDC8EC" w:rsidR="00BF4C20" w:rsidRPr="009C121B" w:rsidRDefault="00BF4C20" w:rsidP="00BF4C20">
            <w:pPr>
              <w:jc w:val="lowKashida"/>
              <w:rPr>
                <w:rFonts w:cs="B Nazanin"/>
                <w:color w:val="000000" w:themeColor="text1"/>
                <w:rtl/>
              </w:rPr>
            </w:pPr>
            <w:r>
              <w:rPr>
                <w:rFonts w:cs="B Nazanin" w:hint="cs"/>
                <w:color w:val="000000" w:themeColor="text1"/>
                <w:rtl/>
              </w:rPr>
              <w:t>کارشناس عمومی</w:t>
            </w:r>
          </w:p>
        </w:tc>
        <w:tc>
          <w:tcPr>
            <w:tcW w:w="1794" w:type="dxa"/>
          </w:tcPr>
          <w:p w14:paraId="0619A214" w14:textId="169ABC18" w:rsidR="00BF4C20" w:rsidRPr="009C121B" w:rsidRDefault="00BF4C20" w:rsidP="00BF4C20">
            <w:pPr>
              <w:jc w:val="center"/>
              <w:rPr>
                <w:rFonts w:cs="B Nazanin"/>
                <w:color w:val="000000" w:themeColor="text1"/>
                <w:rtl/>
              </w:rPr>
            </w:pPr>
            <w:r>
              <w:rPr>
                <w:rFonts w:cs="B Nazanin" w:hint="cs"/>
                <w:color w:val="000000" w:themeColor="text1"/>
                <w:rtl/>
              </w:rPr>
              <w:t>1.00</w:t>
            </w:r>
          </w:p>
        </w:tc>
        <w:tc>
          <w:tcPr>
            <w:tcW w:w="1709" w:type="dxa"/>
          </w:tcPr>
          <w:p w14:paraId="40A0FD36" w14:textId="07EEEE5F" w:rsidR="00BF4C20" w:rsidRDefault="00BF4C20" w:rsidP="00BF4C20">
            <w:pPr>
              <w:jc w:val="center"/>
              <w:rPr>
                <w:rFonts w:cs="B Nazanin"/>
                <w:color w:val="000000" w:themeColor="text1"/>
                <w:rtl/>
              </w:rPr>
            </w:pPr>
            <w:r>
              <w:rPr>
                <w:rFonts w:cs="B Nazanin" w:hint="cs"/>
                <w:color w:val="000000" w:themeColor="text1"/>
                <w:rtl/>
              </w:rPr>
              <w:t>1.2</w:t>
            </w:r>
          </w:p>
        </w:tc>
        <w:tc>
          <w:tcPr>
            <w:tcW w:w="1621" w:type="dxa"/>
          </w:tcPr>
          <w:p w14:paraId="18E2894B" w14:textId="0DF2701A" w:rsidR="00BF4C20" w:rsidRPr="00BF4C20" w:rsidRDefault="00BF4C20" w:rsidP="00BF4C20">
            <w:pPr>
              <w:jc w:val="center"/>
              <w:rPr>
                <w:rFonts w:cs="B Nazanin"/>
                <w:color w:val="000000" w:themeColor="text1"/>
                <w:rtl/>
              </w:rPr>
            </w:pPr>
            <w:r w:rsidRPr="00BF4C20">
              <w:rPr>
                <w:rFonts w:cs="B Nazanin"/>
              </w:rPr>
              <w:t>1.2</w:t>
            </w:r>
          </w:p>
        </w:tc>
      </w:tr>
    </w:tbl>
    <w:p w14:paraId="15819DF2" w14:textId="77777777" w:rsidR="00C84C69" w:rsidRDefault="00C84C69" w:rsidP="00C84C69">
      <w:pPr>
        <w:jc w:val="lowKashida"/>
        <w:rPr>
          <w:rFonts w:cs="B Nazanin"/>
          <w:color w:val="000000" w:themeColor="text1"/>
          <w:sz w:val="26"/>
          <w:szCs w:val="26"/>
          <w:rtl/>
        </w:rPr>
      </w:pPr>
    </w:p>
    <w:p w14:paraId="28951034" w14:textId="48E5B577" w:rsidR="00C84C69" w:rsidRDefault="00C84C69" w:rsidP="009C121B">
      <w:pPr>
        <w:jc w:val="lowKashida"/>
        <w:rPr>
          <w:rFonts w:cs="B Nazanin"/>
          <w:b/>
          <w:bCs/>
          <w:color w:val="000000" w:themeColor="text1"/>
          <w:sz w:val="26"/>
          <w:szCs w:val="26"/>
          <w:lang w:bidi="fa-IR"/>
        </w:rPr>
      </w:pPr>
      <w:r>
        <w:rPr>
          <w:rFonts w:cs="B Nazanin" w:hint="cs"/>
          <w:b/>
          <w:bCs/>
          <w:color w:val="000000" w:themeColor="text1"/>
          <w:sz w:val="26"/>
          <w:szCs w:val="26"/>
          <w:rtl/>
        </w:rPr>
        <w:t xml:space="preserve">جدول شماره </w:t>
      </w:r>
      <w:r w:rsidR="009C121B">
        <w:rPr>
          <w:rFonts w:cs="B Nazanin" w:hint="cs"/>
          <w:b/>
          <w:bCs/>
          <w:color w:val="000000" w:themeColor="text1"/>
          <w:sz w:val="26"/>
          <w:szCs w:val="26"/>
          <w:rtl/>
        </w:rPr>
        <w:t>2</w:t>
      </w:r>
      <w:r>
        <w:rPr>
          <w:rFonts w:cs="B Nazanin" w:hint="cs"/>
          <w:b/>
          <w:bCs/>
          <w:color w:val="000000" w:themeColor="text1"/>
          <w:sz w:val="26"/>
          <w:szCs w:val="26"/>
          <w:rtl/>
        </w:rPr>
        <w:t xml:space="preserve"> (</w:t>
      </w:r>
      <w:r w:rsidR="009D2016">
        <w:rPr>
          <w:rFonts w:cs="B Nazanin"/>
          <w:b/>
          <w:bCs/>
          <w:color w:val="000000" w:themeColor="text1"/>
          <w:sz w:val="26"/>
          <w:szCs w:val="26"/>
        </w:rPr>
        <w:t xml:space="preserve"> </w:t>
      </w:r>
      <w:r w:rsidR="009D2016">
        <w:rPr>
          <w:rFonts w:cs="B Nazanin" w:hint="cs"/>
          <w:b/>
          <w:bCs/>
          <w:color w:val="000000" w:themeColor="text1"/>
          <w:sz w:val="26"/>
          <w:szCs w:val="26"/>
          <w:rtl/>
          <w:lang w:bidi="fa-IR"/>
        </w:rPr>
        <w:t xml:space="preserve">بالاترین </w:t>
      </w:r>
      <w:r w:rsidRPr="00C84C69">
        <w:rPr>
          <w:rFonts w:cs="B Nazanin"/>
          <w:b/>
          <w:bCs/>
          <w:color w:val="000000" w:themeColor="text1"/>
          <w:sz w:val="26"/>
          <w:szCs w:val="26"/>
          <w:rtl/>
        </w:rPr>
        <w:t>مدرک تحص</w:t>
      </w:r>
      <w:r w:rsidRPr="00C84C69">
        <w:rPr>
          <w:rFonts w:cs="B Nazanin" w:hint="cs"/>
          <w:b/>
          <w:bCs/>
          <w:color w:val="000000" w:themeColor="text1"/>
          <w:sz w:val="26"/>
          <w:szCs w:val="26"/>
          <w:rtl/>
        </w:rPr>
        <w:t>ی</w:t>
      </w:r>
      <w:r w:rsidRPr="00C84C69">
        <w:rPr>
          <w:rFonts w:cs="B Nazanin" w:hint="eastAsia"/>
          <w:b/>
          <w:bCs/>
          <w:color w:val="000000" w:themeColor="text1"/>
          <w:sz w:val="26"/>
          <w:szCs w:val="26"/>
          <w:rtl/>
        </w:rPr>
        <w:t>ل</w:t>
      </w:r>
      <w:r w:rsidRPr="00C84C69">
        <w:rPr>
          <w:rFonts w:cs="B Nazanin" w:hint="cs"/>
          <w:b/>
          <w:bCs/>
          <w:color w:val="000000" w:themeColor="text1"/>
          <w:sz w:val="26"/>
          <w:szCs w:val="26"/>
          <w:rtl/>
        </w:rPr>
        <w:t>ی</w:t>
      </w:r>
      <w:r w:rsidRPr="00C84C69">
        <w:rPr>
          <w:rFonts w:cs="B Nazanin"/>
          <w:b/>
          <w:bCs/>
          <w:color w:val="000000" w:themeColor="text1"/>
          <w:sz w:val="26"/>
          <w:szCs w:val="26"/>
          <w:rtl/>
        </w:rPr>
        <w:t xml:space="preserve"> و ضرا</w:t>
      </w:r>
      <w:r w:rsidRPr="00C84C69">
        <w:rPr>
          <w:rFonts w:cs="B Nazanin" w:hint="cs"/>
          <w:b/>
          <w:bCs/>
          <w:color w:val="000000" w:themeColor="text1"/>
          <w:sz w:val="26"/>
          <w:szCs w:val="26"/>
          <w:rtl/>
        </w:rPr>
        <w:t>ی</w:t>
      </w:r>
      <w:r w:rsidRPr="00C84C69">
        <w:rPr>
          <w:rFonts w:cs="B Nazanin" w:hint="eastAsia"/>
          <w:b/>
          <w:bCs/>
          <w:color w:val="000000" w:themeColor="text1"/>
          <w:sz w:val="26"/>
          <w:szCs w:val="26"/>
          <w:rtl/>
        </w:rPr>
        <w:t>ب</w:t>
      </w:r>
      <w:r w:rsidRPr="00C84C69">
        <w:rPr>
          <w:rFonts w:cs="B Nazanin"/>
          <w:b/>
          <w:bCs/>
          <w:color w:val="000000" w:themeColor="text1"/>
          <w:sz w:val="26"/>
          <w:szCs w:val="26"/>
          <w:rtl/>
        </w:rPr>
        <w:t xml:space="preserve"> متناظر آن</w:t>
      </w:r>
      <w:r>
        <w:rPr>
          <w:rFonts w:cs="B Nazanin" w:hint="cs"/>
          <w:b/>
          <w:bCs/>
          <w:color w:val="000000" w:themeColor="text1"/>
          <w:sz w:val="26"/>
          <w:szCs w:val="26"/>
          <w:rtl/>
        </w:rPr>
        <w:t>)</w:t>
      </w:r>
      <w:r w:rsidR="00B36483">
        <w:rPr>
          <w:rFonts w:cs="B Nazanin"/>
          <w:b/>
          <w:bCs/>
          <w:color w:val="000000" w:themeColor="text1"/>
          <w:sz w:val="26"/>
          <w:szCs w:val="26"/>
        </w:rPr>
        <w:t xml:space="preserve"> </w:t>
      </w:r>
      <w:r w:rsidR="00B36483">
        <w:rPr>
          <w:rFonts w:cs="B Nazanin" w:hint="cs"/>
          <w:b/>
          <w:bCs/>
          <w:color w:val="000000" w:themeColor="text1"/>
          <w:sz w:val="26"/>
          <w:szCs w:val="26"/>
          <w:rtl/>
          <w:lang w:bidi="fa-IR"/>
        </w:rPr>
        <w:t xml:space="preserve">ـ </w:t>
      </w:r>
      <w:r w:rsidR="00B36483">
        <w:rPr>
          <w:rFonts w:cs="B Nazanin"/>
          <w:b/>
          <w:bCs/>
          <w:color w:val="000000" w:themeColor="text1"/>
          <w:sz w:val="26"/>
          <w:szCs w:val="26"/>
          <w:lang w:bidi="fa-IR"/>
        </w:rPr>
        <w:t>P2</w:t>
      </w:r>
    </w:p>
    <w:p w14:paraId="55FCEFFF" w14:textId="77777777" w:rsidR="009C121B" w:rsidRDefault="009C121B" w:rsidP="00C84C69">
      <w:pPr>
        <w:jc w:val="lowKashida"/>
        <w:rPr>
          <w:rFonts w:cs="B Nazanin"/>
          <w:b/>
          <w:bCs/>
          <w:color w:val="000000" w:themeColor="text1"/>
          <w:sz w:val="26"/>
          <w:szCs w:val="26"/>
          <w:rtl/>
        </w:rPr>
      </w:pPr>
    </w:p>
    <w:tbl>
      <w:tblPr>
        <w:tblStyle w:val="TableGrid"/>
        <w:bidiVisual/>
        <w:tblW w:w="0" w:type="auto"/>
        <w:jc w:val="center"/>
        <w:tblLook w:val="04A0" w:firstRow="1" w:lastRow="0" w:firstColumn="1" w:lastColumn="0" w:noHBand="0" w:noVBand="1"/>
      </w:tblPr>
      <w:tblGrid>
        <w:gridCol w:w="2203"/>
        <w:gridCol w:w="2203"/>
      </w:tblGrid>
      <w:tr w:rsidR="00C84C69" w14:paraId="17783C93" w14:textId="77777777" w:rsidTr="009C121B">
        <w:trPr>
          <w:trHeight w:val="227"/>
          <w:jc w:val="center"/>
        </w:trPr>
        <w:tc>
          <w:tcPr>
            <w:tcW w:w="2203" w:type="dxa"/>
            <w:shd w:val="clear" w:color="auto" w:fill="92D050"/>
          </w:tcPr>
          <w:p w14:paraId="074C6EF7" w14:textId="72A5792D" w:rsidR="00C84C69" w:rsidRPr="009C121B" w:rsidRDefault="00C84C69" w:rsidP="00C84C69">
            <w:pPr>
              <w:jc w:val="center"/>
              <w:rPr>
                <w:rFonts w:cs="B Nazanin"/>
                <w:b/>
                <w:bCs/>
                <w:color w:val="000000" w:themeColor="text1"/>
                <w:rtl/>
              </w:rPr>
            </w:pPr>
            <w:r w:rsidRPr="009C121B">
              <w:rPr>
                <w:rFonts w:cs="B Nazanin" w:hint="cs"/>
                <w:b/>
                <w:bCs/>
                <w:color w:val="000000" w:themeColor="text1"/>
                <w:rtl/>
              </w:rPr>
              <w:t>مدرک تحصیلی</w:t>
            </w:r>
          </w:p>
        </w:tc>
        <w:tc>
          <w:tcPr>
            <w:tcW w:w="2203" w:type="dxa"/>
            <w:shd w:val="clear" w:color="auto" w:fill="92D050"/>
          </w:tcPr>
          <w:p w14:paraId="1A49ACD6" w14:textId="5126B473" w:rsidR="00C84C69" w:rsidRPr="009C121B" w:rsidRDefault="00C84C69" w:rsidP="00C84C69">
            <w:pPr>
              <w:jc w:val="center"/>
              <w:rPr>
                <w:rFonts w:cs="B Nazanin"/>
                <w:b/>
                <w:bCs/>
                <w:color w:val="000000" w:themeColor="text1"/>
                <w:rtl/>
              </w:rPr>
            </w:pPr>
            <w:r w:rsidRPr="009C121B">
              <w:rPr>
                <w:rFonts w:cs="B Nazanin" w:hint="cs"/>
                <w:b/>
                <w:bCs/>
                <w:color w:val="000000" w:themeColor="text1"/>
                <w:rtl/>
              </w:rPr>
              <w:t>ضریب</w:t>
            </w:r>
          </w:p>
        </w:tc>
      </w:tr>
      <w:tr w:rsidR="00C84C69" w14:paraId="5326D532" w14:textId="77777777" w:rsidTr="009C121B">
        <w:trPr>
          <w:trHeight w:val="227"/>
          <w:jc w:val="center"/>
        </w:trPr>
        <w:tc>
          <w:tcPr>
            <w:tcW w:w="2203" w:type="dxa"/>
          </w:tcPr>
          <w:p w14:paraId="7AB89B08" w14:textId="54E5786B" w:rsidR="00C84C69" w:rsidRPr="009C121B" w:rsidRDefault="00C84C69" w:rsidP="00C84C69">
            <w:pPr>
              <w:jc w:val="lowKashida"/>
              <w:rPr>
                <w:rFonts w:cs="B Nazanin"/>
                <w:color w:val="000000" w:themeColor="text1"/>
                <w:rtl/>
              </w:rPr>
            </w:pPr>
            <w:r w:rsidRPr="009C121B">
              <w:rPr>
                <w:rFonts w:cs="B Nazanin" w:hint="cs"/>
                <w:color w:val="000000" w:themeColor="text1"/>
                <w:rtl/>
              </w:rPr>
              <w:t>دیپلم</w:t>
            </w:r>
          </w:p>
        </w:tc>
        <w:tc>
          <w:tcPr>
            <w:tcW w:w="2203" w:type="dxa"/>
          </w:tcPr>
          <w:p w14:paraId="172074A0" w14:textId="0D4742A4" w:rsidR="00C84C69" w:rsidRPr="009C121B" w:rsidRDefault="00C84C69" w:rsidP="00C84C69">
            <w:pPr>
              <w:jc w:val="center"/>
              <w:rPr>
                <w:rFonts w:cs="B Nazanin"/>
                <w:color w:val="000000" w:themeColor="text1"/>
                <w:rtl/>
              </w:rPr>
            </w:pPr>
            <w:r w:rsidRPr="009C121B">
              <w:rPr>
                <w:rFonts w:cs="B Nazanin" w:hint="cs"/>
                <w:color w:val="000000" w:themeColor="text1"/>
                <w:rtl/>
              </w:rPr>
              <w:t>1.00</w:t>
            </w:r>
          </w:p>
        </w:tc>
      </w:tr>
      <w:tr w:rsidR="00C84C69" w14:paraId="61ECAD57" w14:textId="77777777" w:rsidTr="009C121B">
        <w:trPr>
          <w:trHeight w:val="227"/>
          <w:jc w:val="center"/>
        </w:trPr>
        <w:tc>
          <w:tcPr>
            <w:tcW w:w="2203" w:type="dxa"/>
          </w:tcPr>
          <w:p w14:paraId="13CDCC6A" w14:textId="02497625" w:rsidR="00C84C69" w:rsidRPr="009C121B" w:rsidRDefault="00C84C69" w:rsidP="00C84C69">
            <w:pPr>
              <w:jc w:val="lowKashida"/>
              <w:rPr>
                <w:rFonts w:cs="B Nazanin"/>
                <w:color w:val="000000" w:themeColor="text1"/>
                <w:rtl/>
              </w:rPr>
            </w:pPr>
            <w:r w:rsidRPr="009C121B">
              <w:rPr>
                <w:rFonts w:cs="B Nazanin" w:hint="cs"/>
                <w:color w:val="000000" w:themeColor="text1"/>
                <w:rtl/>
              </w:rPr>
              <w:t>کاردانی</w:t>
            </w:r>
          </w:p>
        </w:tc>
        <w:tc>
          <w:tcPr>
            <w:tcW w:w="2203" w:type="dxa"/>
          </w:tcPr>
          <w:p w14:paraId="5927AB8A" w14:textId="01D448DA" w:rsidR="00C84C69" w:rsidRPr="009C121B" w:rsidRDefault="00C84C69" w:rsidP="00C84C69">
            <w:pPr>
              <w:jc w:val="center"/>
              <w:rPr>
                <w:rFonts w:cs="B Nazanin"/>
                <w:color w:val="000000" w:themeColor="text1"/>
                <w:rtl/>
              </w:rPr>
            </w:pPr>
            <w:r w:rsidRPr="009C121B">
              <w:rPr>
                <w:rFonts w:cs="B Nazanin" w:hint="cs"/>
                <w:color w:val="000000" w:themeColor="text1"/>
                <w:rtl/>
              </w:rPr>
              <w:t>1.10</w:t>
            </w:r>
          </w:p>
        </w:tc>
      </w:tr>
      <w:tr w:rsidR="00C84C69" w14:paraId="05D0A7B4" w14:textId="77777777" w:rsidTr="009C121B">
        <w:trPr>
          <w:trHeight w:val="227"/>
          <w:jc w:val="center"/>
        </w:trPr>
        <w:tc>
          <w:tcPr>
            <w:tcW w:w="2203" w:type="dxa"/>
          </w:tcPr>
          <w:p w14:paraId="4FC2C523" w14:textId="574611AD" w:rsidR="00C84C69" w:rsidRPr="009C121B" w:rsidRDefault="00C84C69" w:rsidP="00C84C69">
            <w:pPr>
              <w:jc w:val="lowKashida"/>
              <w:rPr>
                <w:rFonts w:cs="B Nazanin"/>
                <w:color w:val="000000" w:themeColor="text1"/>
                <w:rtl/>
              </w:rPr>
            </w:pPr>
            <w:r w:rsidRPr="009C121B">
              <w:rPr>
                <w:rFonts w:cs="B Nazanin" w:hint="cs"/>
                <w:color w:val="000000" w:themeColor="text1"/>
                <w:rtl/>
              </w:rPr>
              <w:t>کارشناسی</w:t>
            </w:r>
          </w:p>
        </w:tc>
        <w:tc>
          <w:tcPr>
            <w:tcW w:w="2203" w:type="dxa"/>
          </w:tcPr>
          <w:p w14:paraId="7E11A415" w14:textId="4FB01CF7" w:rsidR="00C84C69" w:rsidRPr="009C121B" w:rsidRDefault="00C84C69" w:rsidP="00C84C69">
            <w:pPr>
              <w:jc w:val="center"/>
              <w:rPr>
                <w:rFonts w:cs="B Nazanin"/>
                <w:color w:val="000000" w:themeColor="text1"/>
                <w:rtl/>
              </w:rPr>
            </w:pPr>
            <w:r w:rsidRPr="009C121B">
              <w:rPr>
                <w:rFonts w:cs="B Nazanin" w:hint="cs"/>
                <w:color w:val="000000" w:themeColor="text1"/>
                <w:rtl/>
              </w:rPr>
              <w:t>1.20</w:t>
            </w:r>
          </w:p>
        </w:tc>
      </w:tr>
      <w:tr w:rsidR="00C84C69" w14:paraId="7B20DD94" w14:textId="77777777" w:rsidTr="009C121B">
        <w:trPr>
          <w:trHeight w:val="227"/>
          <w:jc w:val="center"/>
        </w:trPr>
        <w:tc>
          <w:tcPr>
            <w:tcW w:w="2203" w:type="dxa"/>
          </w:tcPr>
          <w:p w14:paraId="30BE516C" w14:textId="2C4DCBCA" w:rsidR="00C84C69" w:rsidRPr="009C121B" w:rsidRDefault="00C84C69" w:rsidP="00C84C69">
            <w:pPr>
              <w:jc w:val="lowKashida"/>
              <w:rPr>
                <w:rFonts w:cs="B Nazanin"/>
                <w:color w:val="000000" w:themeColor="text1"/>
                <w:rtl/>
              </w:rPr>
            </w:pPr>
            <w:r w:rsidRPr="009C121B">
              <w:rPr>
                <w:rFonts w:cs="B Nazanin" w:hint="cs"/>
                <w:color w:val="000000" w:themeColor="text1"/>
                <w:rtl/>
              </w:rPr>
              <w:t>کارشناسی ارشد</w:t>
            </w:r>
          </w:p>
        </w:tc>
        <w:tc>
          <w:tcPr>
            <w:tcW w:w="2203" w:type="dxa"/>
          </w:tcPr>
          <w:p w14:paraId="10467C72" w14:textId="325403CD" w:rsidR="00C84C69" w:rsidRPr="009C121B" w:rsidRDefault="00C84C69" w:rsidP="00C84C69">
            <w:pPr>
              <w:jc w:val="center"/>
              <w:rPr>
                <w:rFonts w:cs="B Nazanin"/>
                <w:color w:val="000000" w:themeColor="text1"/>
                <w:rtl/>
              </w:rPr>
            </w:pPr>
            <w:r w:rsidRPr="009C121B">
              <w:rPr>
                <w:rFonts w:cs="B Nazanin" w:hint="cs"/>
                <w:color w:val="000000" w:themeColor="text1"/>
                <w:rtl/>
              </w:rPr>
              <w:t>1.25</w:t>
            </w:r>
          </w:p>
        </w:tc>
      </w:tr>
      <w:tr w:rsidR="00C84C69" w14:paraId="0AA99B52" w14:textId="77777777" w:rsidTr="009C121B">
        <w:trPr>
          <w:trHeight w:val="227"/>
          <w:jc w:val="center"/>
        </w:trPr>
        <w:tc>
          <w:tcPr>
            <w:tcW w:w="2203" w:type="dxa"/>
          </w:tcPr>
          <w:p w14:paraId="36E17180" w14:textId="3F8FDE13" w:rsidR="00C84C69" w:rsidRPr="009C121B" w:rsidRDefault="00C84C69" w:rsidP="00C84C69">
            <w:pPr>
              <w:jc w:val="lowKashida"/>
              <w:rPr>
                <w:rFonts w:cs="B Nazanin"/>
                <w:color w:val="000000" w:themeColor="text1"/>
                <w:rtl/>
              </w:rPr>
            </w:pPr>
            <w:r w:rsidRPr="009C121B">
              <w:rPr>
                <w:rFonts w:cs="B Nazanin" w:hint="cs"/>
                <w:color w:val="000000" w:themeColor="text1"/>
                <w:rtl/>
              </w:rPr>
              <w:t>دکتری</w:t>
            </w:r>
          </w:p>
        </w:tc>
        <w:tc>
          <w:tcPr>
            <w:tcW w:w="2203" w:type="dxa"/>
          </w:tcPr>
          <w:p w14:paraId="01CC035C" w14:textId="5C22A1AB" w:rsidR="00C84C69" w:rsidRPr="009C121B" w:rsidRDefault="00C84C69" w:rsidP="00C84C69">
            <w:pPr>
              <w:jc w:val="center"/>
              <w:rPr>
                <w:rFonts w:cs="B Nazanin"/>
                <w:color w:val="000000" w:themeColor="text1"/>
                <w:rtl/>
              </w:rPr>
            </w:pPr>
            <w:r w:rsidRPr="009C121B">
              <w:rPr>
                <w:rFonts w:cs="B Nazanin" w:hint="cs"/>
                <w:color w:val="000000" w:themeColor="text1"/>
                <w:rtl/>
              </w:rPr>
              <w:t>1.30</w:t>
            </w:r>
          </w:p>
        </w:tc>
      </w:tr>
    </w:tbl>
    <w:p w14:paraId="0BBEEDD4" w14:textId="77777777" w:rsidR="00F2523B" w:rsidRDefault="00F2523B" w:rsidP="009C121B">
      <w:pPr>
        <w:jc w:val="lowKashida"/>
        <w:rPr>
          <w:rFonts w:cs="B Nazanin"/>
          <w:b/>
          <w:bCs/>
          <w:color w:val="000000" w:themeColor="text1"/>
          <w:sz w:val="26"/>
          <w:szCs w:val="26"/>
        </w:rPr>
      </w:pPr>
    </w:p>
    <w:p w14:paraId="17906293" w14:textId="77777777" w:rsidR="00F2523B" w:rsidRDefault="00F2523B" w:rsidP="009C121B">
      <w:pPr>
        <w:jc w:val="lowKashida"/>
        <w:rPr>
          <w:rFonts w:cs="B Nazanin"/>
          <w:b/>
          <w:bCs/>
          <w:color w:val="000000" w:themeColor="text1"/>
          <w:sz w:val="26"/>
          <w:szCs w:val="26"/>
        </w:rPr>
      </w:pPr>
    </w:p>
    <w:p w14:paraId="6213333F" w14:textId="36B6A2CD" w:rsidR="00A1173A" w:rsidRDefault="00A1173A" w:rsidP="009C121B">
      <w:pPr>
        <w:jc w:val="lowKashida"/>
        <w:rPr>
          <w:rFonts w:cs="B Nazanin"/>
          <w:b/>
          <w:bCs/>
          <w:color w:val="000000" w:themeColor="text1"/>
          <w:sz w:val="26"/>
          <w:szCs w:val="26"/>
          <w:lang w:bidi="fa-IR"/>
        </w:rPr>
      </w:pPr>
      <w:r>
        <w:rPr>
          <w:rFonts w:cs="B Nazanin" w:hint="cs"/>
          <w:b/>
          <w:bCs/>
          <w:color w:val="000000" w:themeColor="text1"/>
          <w:sz w:val="26"/>
          <w:szCs w:val="26"/>
          <w:rtl/>
        </w:rPr>
        <w:lastRenderedPageBreak/>
        <w:t xml:space="preserve">جدول شماره </w:t>
      </w:r>
      <w:r w:rsidR="009C121B">
        <w:rPr>
          <w:rFonts w:cs="B Nazanin" w:hint="cs"/>
          <w:b/>
          <w:bCs/>
          <w:color w:val="000000" w:themeColor="text1"/>
          <w:sz w:val="26"/>
          <w:szCs w:val="26"/>
          <w:rtl/>
        </w:rPr>
        <w:t>3</w:t>
      </w:r>
      <w:r>
        <w:rPr>
          <w:rFonts w:cs="B Nazanin" w:hint="cs"/>
          <w:b/>
          <w:bCs/>
          <w:color w:val="000000" w:themeColor="text1"/>
          <w:sz w:val="26"/>
          <w:szCs w:val="26"/>
          <w:rtl/>
        </w:rPr>
        <w:t xml:space="preserve"> (</w:t>
      </w:r>
      <w:r w:rsidRPr="00A1173A">
        <w:rPr>
          <w:rFonts w:cs="B Nazanin"/>
          <w:b/>
          <w:bCs/>
          <w:color w:val="000000" w:themeColor="text1"/>
          <w:sz w:val="26"/>
          <w:szCs w:val="26"/>
          <w:rtl/>
        </w:rPr>
        <w:t>سابقه کار</w:t>
      </w:r>
      <w:r w:rsidRPr="00A1173A">
        <w:rPr>
          <w:rFonts w:cs="B Nazanin" w:hint="cs"/>
          <w:b/>
          <w:bCs/>
          <w:color w:val="000000" w:themeColor="text1"/>
          <w:sz w:val="26"/>
          <w:szCs w:val="26"/>
          <w:rtl/>
        </w:rPr>
        <w:t>ی</w:t>
      </w:r>
      <w:r w:rsidRPr="00A1173A">
        <w:rPr>
          <w:rFonts w:cs="B Nazanin"/>
          <w:b/>
          <w:bCs/>
          <w:color w:val="000000" w:themeColor="text1"/>
          <w:sz w:val="26"/>
          <w:szCs w:val="26"/>
          <w:rtl/>
        </w:rPr>
        <w:t xml:space="preserve"> مف</w:t>
      </w:r>
      <w:r w:rsidRPr="00A1173A">
        <w:rPr>
          <w:rFonts w:cs="B Nazanin" w:hint="cs"/>
          <w:b/>
          <w:bCs/>
          <w:color w:val="000000" w:themeColor="text1"/>
          <w:sz w:val="26"/>
          <w:szCs w:val="26"/>
          <w:rtl/>
        </w:rPr>
        <w:t>ی</w:t>
      </w:r>
      <w:r w:rsidRPr="00A1173A">
        <w:rPr>
          <w:rFonts w:cs="B Nazanin" w:hint="eastAsia"/>
          <w:b/>
          <w:bCs/>
          <w:color w:val="000000" w:themeColor="text1"/>
          <w:sz w:val="26"/>
          <w:szCs w:val="26"/>
          <w:rtl/>
        </w:rPr>
        <w:t>د</w:t>
      </w:r>
      <w:r w:rsidRPr="00A1173A">
        <w:rPr>
          <w:rFonts w:cs="B Nazanin"/>
          <w:b/>
          <w:bCs/>
          <w:color w:val="000000" w:themeColor="text1"/>
          <w:sz w:val="26"/>
          <w:szCs w:val="26"/>
          <w:rtl/>
        </w:rPr>
        <w:t xml:space="preserve"> </w:t>
      </w:r>
      <w:r>
        <w:rPr>
          <w:rFonts w:cs="B Nazanin" w:hint="cs"/>
          <w:b/>
          <w:bCs/>
          <w:color w:val="000000" w:themeColor="text1"/>
          <w:sz w:val="26"/>
          <w:szCs w:val="26"/>
          <w:rtl/>
        </w:rPr>
        <w:t>(</w:t>
      </w:r>
      <w:r w:rsidRPr="00A1173A">
        <w:rPr>
          <w:rFonts w:cs="B Nazanin"/>
          <w:b/>
          <w:bCs/>
          <w:color w:val="000000" w:themeColor="text1"/>
          <w:sz w:val="26"/>
          <w:szCs w:val="26"/>
          <w:rtl/>
        </w:rPr>
        <w:t>بر حسب سال</w:t>
      </w:r>
      <w:r>
        <w:rPr>
          <w:rFonts w:cs="B Nazanin" w:hint="cs"/>
          <w:b/>
          <w:bCs/>
          <w:color w:val="000000" w:themeColor="text1"/>
          <w:sz w:val="26"/>
          <w:szCs w:val="26"/>
          <w:rtl/>
        </w:rPr>
        <w:t>)</w:t>
      </w:r>
      <w:r w:rsidRPr="00A1173A">
        <w:rPr>
          <w:rFonts w:cs="B Nazanin"/>
          <w:b/>
          <w:bCs/>
          <w:color w:val="000000" w:themeColor="text1"/>
          <w:sz w:val="26"/>
          <w:szCs w:val="26"/>
          <w:rtl/>
        </w:rPr>
        <w:t xml:space="preserve"> و ضرا</w:t>
      </w:r>
      <w:r w:rsidRPr="00A1173A">
        <w:rPr>
          <w:rFonts w:cs="B Nazanin" w:hint="cs"/>
          <w:b/>
          <w:bCs/>
          <w:color w:val="000000" w:themeColor="text1"/>
          <w:sz w:val="26"/>
          <w:szCs w:val="26"/>
          <w:rtl/>
        </w:rPr>
        <w:t>ی</w:t>
      </w:r>
      <w:r w:rsidRPr="00A1173A">
        <w:rPr>
          <w:rFonts w:cs="B Nazanin" w:hint="eastAsia"/>
          <w:b/>
          <w:bCs/>
          <w:color w:val="000000" w:themeColor="text1"/>
          <w:sz w:val="26"/>
          <w:szCs w:val="26"/>
          <w:rtl/>
        </w:rPr>
        <w:t>ب</w:t>
      </w:r>
      <w:r w:rsidRPr="00A1173A">
        <w:rPr>
          <w:rFonts w:cs="B Nazanin"/>
          <w:b/>
          <w:bCs/>
          <w:color w:val="000000" w:themeColor="text1"/>
          <w:sz w:val="26"/>
          <w:szCs w:val="26"/>
          <w:rtl/>
        </w:rPr>
        <w:t xml:space="preserve"> متناظر آن</w:t>
      </w:r>
      <w:r>
        <w:rPr>
          <w:rFonts w:cs="B Nazanin" w:hint="cs"/>
          <w:b/>
          <w:bCs/>
          <w:color w:val="000000" w:themeColor="text1"/>
          <w:sz w:val="26"/>
          <w:szCs w:val="26"/>
          <w:rtl/>
        </w:rPr>
        <w:t>)</w:t>
      </w:r>
      <w:r w:rsidR="00B36483">
        <w:rPr>
          <w:rFonts w:cs="B Nazanin" w:hint="cs"/>
          <w:b/>
          <w:bCs/>
          <w:color w:val="000000" w:themeColor="text1"/>
          <w:sz w:val="26"/>
          <w:szCs w:val="26"/>
          <w:rtl/>
          <w:lang w:bidi="fa-IR"/>
        </w:rPr>
        <w:t xml:space="preserve"> ـ </w:t>
      </w:r>
      <w:r w:rsidR="00B36483">
        <w:rPr>
          <w:rFonts w:cs="B Nazanin"/>
          <w:b/>
          <w:bCs/>
          <w:color w:val="000000" w:themeColor="text1"/>
          <w:sz w:val="26"/>
          <w:szCs w:val="26"/>
          <w:lang w:bidi="fa-IR"/>
        </w:rPr>
        <w:t>P3</w:t>
      </w:r>
    </w:p>
    <w:p w14:paraId="5C3FE37E" w14:textId="77777777" w:rsidR="009C121B" w:rsidRDefault="009C121B" w:rsidP="009C121B">
      <w:pPr>
        <w:jc w:val="lowKashida"/>
        <w:rPr>
          <w:rFonts w:cs="B Nazanin"/>
          <w:b/>
          <w:bCs/>
          <w:color w:val="000000" w:themeColor="text1"/>
          <w:sz w:val="26"/>
          <w:szCs w:val="26"/>
          <w:rtl/>
        </w:rPr>
      </w:pPr>
    </w:p>
    <w:tbl>
      <w:tblPr>
        <w:tblStyle w:val="TableGrid"/>
        <w:bidiVisual/>
        <w:tblW w:w="0" w:type="auto"/>
        <w:jc w:val="center"/>
        <w:tblLook w:val="04A0" w:firstRow="1" w:lastRow="0" w:firstColumn="1" w:lastColumn="0" w:noHBand="0" w:noVBand="1"/>
      </w:tblPr>
      <w:tblGrid>
        <w:gridCol w:w="2251"/>
        <w:gridCol w:w="2251"/>
      </w:tblGrid>
      <w:tr w:rsidR="00A1173A" w14:paraId="1BF41F05" w14:textId="77777777" w:rsidTr="009C121B">
        <w:trPr>
          <w:trHeight w:val="284"/>
          <w:jc w:val="center"/>
        </w:trPr>
        <w:tc>
          <w:tcPr>
            <w:tcW w:w="2251" w:type="dxa"/>
            <w:shd w:val="clear" w:color="auto" w:fill="92D050"/>
          </w:tcPr>
          <w:p w14:paraId="6A690A78" w14:textId="670388FD" w:rsidR="00A1173A" w:rsidRPr="009C121B" w:rsidRDefault="00A1173A" w:rsidP="00A1173A">
            <w:pPr>
              <w:jc w:val="center"/>
              <w:rPr>
                <w:rFonts w:cs="B Nazanin"/>
                <w:b/>
                <w:bCs/>
                <w:color w:val="000000" w:themeColor="text1"/>
                <w:rtl/>
              </w:rPr>
            </w:pPr>
            <w:r w:rsidRPr="009C121B">
              <w:rPr>
                <w:rFonts w:cs="B Nazanin" w:hint="cs"/>
                <w:b/>
                <w:bCs/>
                <w:color w:val="000000" w:themeColor="text1"/>
                <w:rtl/>
              </w:rPr>
              <w:t>سابقه کار مفید (سال)</w:t>
            </w:r>
          </w:p>
        </w:tc>
        <w:tc>
          <w:tcPr>
            <w:tcW w:w="2251" w:type="dxa"/>
            <w:shd w:val="clear" w:color="auto" w:fill="92D050"/>
          </w:tcPr>
          <w:p w14:paraId="5AC3933B" w14:textId="0DAB3D36" w:rsidR="00A1173A" w:rsidRPr="009C121B" w:rsidRDefault="00A1173A" w:rsidP="00A1173A">
            <w:pPr>
              <w:jc w:val="center"/>
              <w:rPr>
                <w:rFonts w:cs="B Nazanin"/>
                <w:b/>
                <w:bCs/>
                <w:color w:val="000000" w:themeColor="text1"/>
                <w:rtl/>
              </w:rPr>
            </w:pPr>
            <w:r w:rsidRPr="009C121B">
              <w:rPr>
                <w:rFonts w:cs="B Nazanin" w:hint="cs"/>
                <w:b/>
                <w:bCs/>
                <w:color w:val="000000" w:themeColor="text1"/>
                <w:rtl/>
              </w:rPr>
              <w:t>ضریب</w:t>
            </w:r>
          </w:p>
        </w:tc>
      </w:tr>
      <w:tr w:rsidR="00A1173A" w14:paraId="076E974C" w14:textId="77777777" w:rsidTr="009C121B">
        <w:trPr>
          <w:trHeight w:val="284"/>
          <w:jc w:val="center"/>
        </w:trPr>
        <w:tc>
          <w:tcPr>
            <w:tcW w:w="2251" w:type="dxa"/>
          </w:tcPr>
          <w:p w14:paraId="7F56BB75" w14:textId="6113D500" w:rsidR="00A1173A" w:rsidRPr="009C121B" w:rsidRDefault="00A1173A" w:rsidP="00C84C69">
            <w:pPr>
              <w:jc w:val="lowKashida"/>
              <w:rPr>
                <w:rFonts w:cs="B Nazanin"/>
                <w:color w:val="000000" w:themeColor="text1"/>
                <w:rtl/>
              </w:rPr>
            </w:pPr>
            <w:r w:rsidRPr="009C121B">
              <w:rPr>
                <w:rFonts w:cs="B Nazanin" w:hint="cs"/>
                <w:color w:val="000000" w:themeColor="text1"/>
                <w:rtl/>
              </w:rPr>
              <w:t>تا 3 سال</w:t>
            </w:r>
          </w:p>
        </w:tc>
        <w:tc>
          <w:tcPr>
            <w:tcW w:w="2251" w:type="dxa"/>
          </w:tcPr>
          <w:p w14:paraId="3D6283FF" w14:textId="6ABA91DF" w:rsidR="00A1173A" w:rsidRPr="009C121B" w:rsidRDefault="00A1173A" w:rsidP="00A1173A">
            <w:pPr>
              <w:jc w:val="center"/>
              <w:rPr>
                <w:rFonts w:cs="B Nazanin"/>
                <w:color w:val="000000" w:themeColor="text1"/>
                <w:rtl/>
              </w:rPr>
            </w:pPr>
            <w:r w:rsidRPr="009C121B">
              <w:rPr>
                <w:rFonts w:cs="B Nazanin" w:hint="cs"/>
                <w:color w:val="000000" w:themeColor="text1"/>
                <w:rtl/>
              </w:rPr>
              <w:t>1.00</w:t>
            </w:r>
          </w:p>
        </w:tc>
      </w:tr>
      <w:tr w:rsidR="00A1173A" w14:paraId="6758252F" w14:textId="77777777" w:rsidTr="009C121B">
        <w:trPr>
          <w:trHeight w:val="284"/>
          <w:jc w:val="center"/>
        </w:trPr>
        <w:tc>
          <w:tcPr>
            <w:tcW w:w="2251" w:type="dxa"/>
          </w:tcPr>
          <w:p w14:paraId="38AEE0ED" w14:textId="50DF3FC9" w:rsidR="00A1173A" w:rsidRPr="009C121B" w:rsidRDefault="00A1173A" w:rsidP="00C84C69">
            <w:pPr>
              <w:jc w:val="lowKashida"/>
              <w:rPr>
                <w:rFonts w:cs="B Nazanin"/>
                <w:color w:val="000000" w:themeColor="text1"/>
                <w:rtl/>
              </w:rPr>
            </w:pPr>
            <w:r w:rsidRPr="009C121B">
              <w:rPr>
                <w:rFonts w:cs="B Nazanin" w:hint="cs"/>
                <w:color w:val="000000" w:themeColor="text1"/>
                <w:rtl/>
              </w:rPr>
              <w:t>3 تا 6 سال</w:t>
            </w:r>
          </w:p>
        </w:tc>
        <w:tc>
          <w:tcPr>
            <w:tcW w:w="2251" w:type="dxa"/>
          </w:tcPr>
          <w:p w14:paraId="27F7C548" w14:textId="127B0170" w:rsidR="00A1173A" w:rsidRPr="009C121B" w:rsidRDefault="00A1173A" w:rsidP="00A1173A">
            <w:pPr>
              <w:jc w:val="center"/>
              <w:rPr>
                <w:rFonts w:cs="B Nazanin"/>
                <w:color w:val="000000" w:themeColor="text1"/>
                <w:rtl/>
              </w:rPr>
            </w:pPr>
            <w:r w:rsidRPr="009C121B">
              <w:rPr>
                <w:rFonts w:cs="B Nazanin" w:hint="cs"/>
                <w:color w:val="000000" w:themeColor="text1"/>
                <w:rtl/>
              </w:rPr>
              <w:t>1.3</w:t>
            </w:r>
          </w:p>
        </w:tc>
      </w:tr>
      <w:tr w:rsidR="00A1173A" w14:paraId="2E9461CC" w14:textId="77777777" w:rsidTr="009C121B">
        <w:trPr>
          <w:trHeight w:val="284"/>
          <w:jc w:val="center"/>
        </w:trPr>
        <w:tc>
          <w:tcPr>
            <w:tcW w:w="2251" w:type="dxa"/>
          </w:tcPr>
          <w:p w14:paraId="3B976799" w14:textId="1F9ED33E" w:rsidR="00A1173A" w:rsidRPr="009C121B" w:rsidRDefault="00A1173A" w:rsidP="00C84C69">
            <w:pPr>
              <w:jc w:val="lowKashida"/>
              <w:rPr>
                <w:rFonts w:cs="B Nazanin"/>
                <w:color w:val="000000" w:themeColor="text1"/>
                <w:rtl/>
              </w:rPr>
            </w:pPr>
            <w:r w:rsidRPr="009C121B">
              <w:rPr>
                <w:rFonts w:cs="B Nazanin" w:hint="cs"/>
                <w:color w:val="000000" w:themeColor="text1"/>
                <w:rtl/>
              </w:rPr>
              <w:t>6 تا 10 سال</w:t>
            </w:r>
          </w:p>
        </w:tc>
        <w:tc>
          <w:tcPr>
            <w:tcW w:w="2251" w:type="dxa"/>
          </w:tcPr>
          <w:p w14:paraId="3A6E2529" w14:textId="13F2EEF8" w:rsidR="00A1173A" w:rsidRPr="009C121B" w:rsidRDefault="00A1173A" w:rsidP="00A1173A">
            <w:pPr>
              <w:jc w:val="center"/>
              <w:rPr>
                <w:rFonts w:cs="B Nazanin"/>
                <w:color w:val="000000" w:themeColor="text1"/>
                <w:rtl/>
              </w:rPr>
            </w:pPr>
            <w:r w:rsidRPr="009C121B">
              <w:rPr>
                <w:rFonts w:cs="B Nazanin" w:hint="cs"/>
                <w:color w:val="000000" w:themeColor="text1"/>
                <w:rtl/>
              </w:rPr>
              <w:t>1.4</w:t>
            </w:r>
          </w:p>
        </w:tc>
      </w:tr>
      <w:tr w:rsidR="00A1173A" w14:paraId="38E0048F" w14:textId="77777777" w:rsidTr="009C121B">
        <w:trPr>
          <w:trHeight w:val="284"/>
          <w:jc w:val="center"/>
        </w:trPr>
        <w:tc>
          <w:tcPr>
            <w:tcW w:w="2251" w:type="dxa"/>
          </w:tcPr>
          <w:p w14:paraId="0D78A907" w14:textId="2B1AC778" w:rsidR="00A1173A" w:rsidRPr="009C121B" w:rsidRDefault="00A1173A" w:rsidP="00C84C69">
            <w:pPr>
              <w:jc w:val="lowKashida"/>
              <w:rPr>
                <w:rFonts w:cs="B Nazanin"/>
                <w:color w:val="000000" w:themeColor="text1"/>
                <w:rtl/>
              </w:rPr>
            </w:pPr>
            <w:r w:rsidRPr="009C121B">
              <w:rPr>
                <w:rFonts w:cs="B Nazanin" w:hint="cs"/>
                <w:color w:val="000000" w:themeColor="text1"/>
                <w:rtl/>
              </w:rPr>
              <w:t xml:space="preserve">10 تا 15 سال </w:t>
            </w:r>
          </w:p>
        </w:tc>
        <w:tc>
          <w:tcPr>
            <w:tcW w:w="2251" w:type="dxa"/>
          </w:tcPr>
          <w:p w14:paraId="68F923D1" w14:textId="69C66C4B" w:rsidR="00A1173A" w:rsidRPr="009C121B" w:rsidRDefault="00A1173A" w:rsidP="00A1173A">
            <w:pPr>
              <w:jc w:val="center"/>
              <w:rPr>
                <w:rFonts w:cs="B Nazanin"/>
                <w:color w:val="000000" w:themeColor="text1"/>
                <w:rtl/>
              </w:rPr>
            </w:pPr>
            <w:r w:rsidRPr="009C121B">
              <w:rPr>
                <w:rFonts w:cs="B Nazanin" w:hint="cs"/>
                <w:color w:val="000000" w:themeColor="text1"/>
                <w:rtl/>
              </w:rPr>
              <w:t>1.55</w:t>
            </w:r>
          </w:p>
        </w:tc>
      </w:tr>
      <w:tr w:rsidR="00A1173A" w14:paraId="42B314E0" w14:textId="77777777" w:rsidTr="009C121B">
        <w:trPr>
          <w:trHeight w:val="284"/>
          <w:jc w:val="center"/>
        </w:trPr>
        <w:tc>
          <w:tcPr>
            <w:tcW w:w="2251" w:type="dxa"/>
          </w:tcPr>
          <w:p w14:paraId="051BB08E" w14:textId="1B175F95" w:rsidR="00A1173A" w:rsidRPr="009C121B" w:rsidRDefault="00A1173A" w:rsidP="00C84C69">
            <w:pPr>
              <w:jc w:val="lowKashida"/>
              <w:rPr>
                <w:rFonts w:cs="B Nazanin"/>
                <w:color w:val="000000" w:themeColor="text1"/>
                <w:rtl/>
              </w:rPr>
            </w:pPr>
            <w:r w:rsidRPr="009C121B">
              <w:rPr>
                <w:rFonts w:cs="B Nazanin" w:hint="cs"/>
                <w:color w:val="000000" w:themeColor="text1"/>
                <w:rtl/>
              </w:rPr>
              <w:t xml:space="preserve">بیش از 15 سال </w:t>
            </w:r>
          </w:p>
        </w:tc>
        <w:tc>
          <w:tcPr>
            <w:tcW w:w="2251" w:type="dxa"/>
          </w:tcPr>
          <w:p w14:paraId="1250D975" w14:textId="7C356F08" w:rsidR="00A1173A" w:rsidRPr="009C121B" w:rsidRDefault="00A1173A" w:rsidP="00A1173A">
            <w:pPr>
              <w:jc w:val="center"/>
              <w:rPr>
                <w:rFonts w:cs="B Nazanin"/>
                <w:color w:val="000000" w:themeColor="text1"/>
                <w:rtl/>
              </w:rPr>
            </w:pPr>
            <w:r w:rsidRPr="009C121B">
              <w:rPr>
                <w:rFonts w:cs="B Nazanin" w:hint="cs"/>
                <w:color w:val="000000" w:themeColor="text1"/>
                <w:rtl/>
              </w:rPr>
              <w:t>1.7</w:t>
            </w:r>
          </w:p>
        </w:tc>
      </w:tr>
    </w:tbl>
    <w:p w14:paraId="1A073FE1" w14:textId="77777777" w:rsidR="009C121B" w:rsidRDefault="009C121B" w:rsidP="00A1173A">
      <w:pPr>
        <w:jc w:val="lowKashida"/>
        <w:rPr>
          <w:rFonts w:cs="B Nazanin"/>
          <w:b/>
          <w:bCs/>
          <w:color w:val="000000" w:themeColor="text1"/>
          <w:sz w:val="26"/>
          <w:szCs w:val="26"/>
          <w:rtl/>
        </w:rPr>
      </w:pPr>
    </w:p>
    <w:p w14:paraId="7596FC13" w14:textId="4E8E89B6" w:rsidR="00C84C69" w:rsidRDefault="00A1173A" w:rsidP="009C121B">
      <w:pPr>
        <w:jc w:val="lowKashida"/>
        <w:rPr>
          <w:rFonts w:cs="B Nazanin"/>
          <w:b/>
          <w:bCs/>
          <w:color w:val="000000" w:themeColor="text1"/>
          <w:sz w:val="26"/>
          <w:szCs w:val="26"/>
          <w:lang w:bidi="fa-IR"/>
        </w:rPr>
      </w:pPr>
      <w:r>
        <w:rPr>
          <w:rFonts w:cs="B Nazanin" w:hint="cs"/>
          <w:b/>
          <w:bCs/>
          <w:color w:val="000000" w:themeColor="text1"/>
          <w:sz w:val="26"/>
          <w:szCs w:val="26"/>
          <w:rtl/>
        </w:rPr>
        <w:t xml:space="preserve">جدول شماره </w:t>
      </w:r>
      <w:r w:rsidR="009C121B">
        <w:rPr>
          <w:rFonts w:cs="B Nazanin" w:hint="cs"/>
          <w:b/>
          <w:bCs/>
          <w:color w:val="000000" w:themeColor="text1"/>
          <w:sz w:val="26"/>
          <w:szCs w:val="26"/>
          <w:rtl/>
        </w:rPr>
        <w:t>4</w:t>
      </w:r>
      <w:r>
        <w:rPr>
          <w:rFonts w:cs="B Nazanin" w:hint="cs"/>
          <w:b/>
          <w:bCs/>
          <w:color w:val="000000" w:themeColor="text1"/>
          <w:sz w:val="26"/>
          <w:szCs w:val="26"/>
          <w:rtl/>
        </w:rPr>
        <w:t xml:space="preserve"> (</w:t>
      </w:r>
      <w:r w:rsidRPr="00A1173A">
        <w:rPr>
          <w:rFonts w:cs="B Nazanin"/>
          <w:b/>
          <w:bCs/>
          <w:color w:val="000000" w:themeColor="text1"/>
          <w:sz w:val="26"/>
          <w:szCs w:val="26"/>
          <w:rtl/>
        </w:rPr>
        <w:t>رده مدرک تخصص</w:t>
      </w:r>
      <w:r w:rsidRPr="00A1173A">
        <w:rPr>
          <w:rFonts w:cs="B Nazanin" w:hint="cs"/>
          <w:b/>
          <w:bCs/>
          <w:color w:val="000000" w:themeColor="text1"/>
          <w:sz w:val="26"/>
          <w:szCs w:val="26"/>
          <w:rtl/>
        </w:rPr>
        <w:t>ی</w:t>
      </w:r>
      <w:r w:rsidR="00A3535D">
        <w:rPr>
          <w:rFonts w:cs="B Nazanin" w:hint="cs"/>
          <w:b/>
          <w:bCs/>
          <w:color w:val="000000" w:themeColor="text1"/>
          <w:sz w:val="26"/>
          <w:szCs w:val="26"/>
          <w:rtl/>
        </w:rPr>
        <w:t xml:space="preserve"> ـ</w:t>
      </w:r>
      <w:r w:rsidR="00866348">
        <w:rPr>
          <w:rFonts w:cs="B Nazanin" w:hint="cs"/>
          <w:b/>
          <w:bCs/>
          <w:color w:val="000000" w:themeColor="text1"/>
          <w:sz w:val="26"/>
          <w:szCs w:val="26"/>
          <w:rtl/>
        </w:rPr>
        <w:t xml:space="preserve"> مهارتی</w:t>
      </w:r>
      <w:r w:rsidRPr="00A1173A">
        <w:rPr>
          <w:rFonts w:cs="B Nazanin"/>
          <w:b/>
          <w:bCs/>
          <w:color w:val="000000" w:themeColor="text1"/>
          <w:sz w:val="26"/>
          <w:szCs w:val="26"/>
          <w:rtl/>
        </w:rPr>
        <w:t xml:space="preserve"> و ضرا</w:t>
      </w:r>
      <w:r w:rsidRPr="00A1173A">
        <w:rPr>
          <w:rFonts w:cs="B Nazanin" w:hint="cs"/>
          <w:b/>
          <w:bCs/>
          <w:color w:val="000000" w:themeColor="text1"/>
          <w:sz w:val="26"/>
          <w:szCs w:val="26"/>
          <w:rtl/>
        </w:rPr>
        <w:t>ی</w:t>
      </w:r>
      <w:r w:rsidR="009C121B">
        <w:rPr>
          <w:rFonts w:cs="B Nazanin" w:hint="cs"/>
          <w:b/>
          <w:bCs/>
          <w:color w:val="000000" w:themeColor="text1"/>
          <w:sz w:val="26"/>
          <w:szCs w:val="26"/>
          <w:rtl/>
        </w:rPr>
        <w:t>ب</w:t>
      </w:r>
      <w:r w:rsidRPr="00A1173A">
        <w:rPr>
          <w:rFonts w:cs="B Nazanin"/>
          <w:b/>
          <w:bCs/>
          <w:color w:val="000000" w:themeColor="text1"/>
          <w:sz w:val="26"/>
          <w:szCs w:val="26"/>
          <w:rtl/>
        </w:rPr>
        <w:t xml:space="preserve"> متناظر آن</w:t>
      </w:r>
      <w:r>
        <w:rPr>
          <w:rFonts w:cs="B Nazanin" w:hint="cs"/>
          <w:b/>
          <w:bCs/>
          <w:color w:val="000000" w:themeColor="text1"/>
          <w:sz w:val="26"/>
          <w:szCs w:val="26"/>
          <w:rtl/>
        </w:rPr>
        <w:t>)</w:t>
      </w:r>
      <w:r w:rsidR="00B36483">
        <w:rPr>
          <w:rFonts w:cs="B Nazanin" w:hint="cs"/>
          <w:b/>
          <w:bCs/>
          <w:color w:val="000000" w:themeColor="text1"/>
          <w:sz w:val="26"/>
          <w:szCs w:val="26"/>
          <w:rtl/>
          <w:lang w:bidi="fa-IR"/>
        </w:rPr>
        <w:t xml:space="preserve"> ـ </w:t>
      </w:r>
      <w:r w:rsidR="00B36483">
        <w:rPr>
          <w:rFonts w:cs="B Nazanin"/>
          <w:b/>
          <w:bCs/>
          <w:color w:val="000000" w:themeColor="text1"/>
          <w:sz w:val="26"/>
          <w:szCs w:val="26"/>
          <w:lang w:bidi="fa-IR"/>
        </w:rPr>
        <w:t>P4</w:t>
      </w:r>
    </w:p>
    <w:p w14:paraId="232A4BD2" w14:textId="77777777" w:rsidR="009C121B" w:rsidRDefault="009C121B" w:rsidP="00A1173A">
      <w:pPr>
        <w:jc w:val="lowKashida"/>
        <w:rPr>
          <w:rFonts w:cs="B Nazanin"/>
          <w:b/>
          <w:bCs/>
          <w:color w:val="000000" w:themeColor="text1"/>
          <w:sz w:val="26"/>
          <w:szCs w:val="26"/>
          <w:rtl/>
        </w:rPr>
      </w:pPr>
    </w:p>
    <w:tbl>
      <w:tblPr>
        <w:tblStyle w:val="TableGrid"/>
        <w:bidiVisual/>
        <w:tblW w:w="0" w:type="auto"/>
        <w:jc w:val="center"/>
        <w:tblLook w:val="04A0" w:firstRow="1" w:lastRow="0" w:firstColumn="1" w:lastColumn="0" w:noHBand="0" w:noVBand="1"/>
      </w:tblPr>
      <w:tblGrid>
        <w:gridCol w:w="1822"/>
        <w:gridCol w:w="1620"/>
        <w:gridCol w:w="1440"/>
        <w:gridCol w:w="1260"/>
        <w:gridCol w:w="2065"/>
      </w:tblGrid>
      <w:tr w:rsidR="00866348" w14:paraId="01C6EA38" w14:textId="5A8169F9" w:rsidTr="00A3535D">
        <w:trPr>
          <w:trHeight w:val="284"/>
          <w:jc w:val="center"/>
        </w:trPr>
        <w:tc>
          <w:tcPr>
            <w:tcW w:w="1822" w:type="dxa"/>
            <w:shd w:val="clear" w:color="auto" w:fill="92D050"/>
          </w:tcPr>
          <w:p w14:paraId="42FD2FAE" w14:textId="0E6FBF4C" w:rsidR="00866348" w:rsidRPr="009C121B" w:rsidRDefault="00866348" w:rsidP="00A1173A">
            <w:pPr>
              <w:jc w:val="center"/>
              <w:rPr>
                <w:rFonts w:cs="B Nazanin"/>
                <w:b/>
                <w:bCs/>
                <w:color w:val="000000" w:themeColor="text1"/>
                <w:rtl/>
              </w:rPr>
            </w:pPr>
            <w:r w:rsidRPr="009C121B">
              <w:rPr>
                <w:rFonts w:cs="B Nazanin" w:hint="cs"/>
                <w:b/>
                <w:bCs/>
                <w:color w:val="000000" w:themeColor="text1"/>
                <w:rtl/>
              </w:rPr>
              <w:t>رده مدرک تخصصی</w:t>
            </w:r>
          </w:p>
        </w:tc>
        <w:tc>
          <w:tcPr>
            <w:tcW w:w="1620" w:type="dxa"/>
            <w:shd w:val="clear" w:color="auto" w:fill="92D050"/>
          </w:tcPr>
          <w:p w14:paraId="061B0F0A" w14:textId="5728FD7A" w:rsidR="00866348" w:rsidRPr="009C121B" w:rsidRDefault="00866348" w:rsidP="00A1173A">
            <w:pPr>
              <w:jc w:val="center"/>
              <w:rPr>
                <w:rFonts w:cs="B Nazanin"/>
                <w:b/>
                <w:bCs/>
                <w:color w:val="000000" w:themeColor="text1"/>
                <w:rtl/>
              </w:rPr>
            </w:pPr>
            <w:r w:rsidRPr="009C121B">
              <w:rPr>
                <w:rFonts w:cs="B Nazanin" w:hint="cs"/>
                <w:b/>
                <w:bCs/>
                <w:color w:val="000000" w:themeColor="text1"/>
                <w:rtl/>
              </w:rPr>
              <w:t>ضریب  هر مدرک</w:t>
            </w:r>
          </w:p>
        </w:tc>
        <w:tc>
          <w:tcPr>
            <w:tcW w:w="1440" w:type="dxa"/>
            <w:shd w:val="clear" w:color="auto" w:fill="92D050"/>
          </w:tcPr>
          <w:p w14:paraId="571CAA87" w14:textId="1C91A1C1" w:rsidR="00866348" w:rsidRPr="009C121B" w:rsidRDefault="00866348" w:rsidP="00A1173A">
            <w:pPr>
              <w:jc w:val="center"/>
              <w:rPr>
                <w:rFonts w:cs="B Nazanin"/>
                <w:b/>
                <w:bCs/>
                <w:color w:val="000000" w:themeColor="text1"/>
                <w:rtl/>
              </w:rPr>
            </w:pPr>
            <w:r w:rsidRPr="009C121B">
              <w:rPr>
                <w:rFonts w:cs="B Nazanin" w:hint="cs"/>
                <w:b/>
                <w:bCs/>
                <w:color w:val="000000" w:themeColor="text1"/>
                <w:rtl/>
              </w:rPr>
              <w:t>حداکثر ضریب</w:t>
            </w:r>
          </w:p>
        </w:tc>
        <w:tc>
          <w:tcPr>
            <w:tcW w:w="1260" w:type="dxa"/>
            <w:shd w:val="clear" w:color="auto" w:fill="92D050"/>
          </w:tcPr>
          <w:p w14:paraId="6719449C" w14:textId="1B370935" w:rsidR="00866348" w:rsidRPr="009C121B" w:rsidRDefault="00866348" w:rsidP="00A1173A">
            <w:pPr>
              <w:jc w:val="center"/>
              <w:rPr>
                <w:rFonts w:cs="B Nazanin"/>
                <w:b/>
                <w:bCs/>
                <w:color w:val="000000" w:themeColor="text1"/>
                <w:rtl/>
              </w:rPr>
            </w:pPr>
            <w:r>
              <w:rPr>
                <w:rFonts w:cs="B Nazanin" w:hint="cs"/>
                <w:b/>
                <w:bCs/>
                <w:color w:val="000000" w:themeColor="text1"/>
                <w:rtl/>
              </w:rPr>
              <w:t xml:space="preserve">حداکثر تعداد </w:t>
            </w:r>
          </w:p>
        </w:tc>
        <w:tc>
          <w:tcPr>
            <w:tcW w:w="2065" w:type="dxa"/>
            <w:shd w:val="clear" w:color="auto" w:fill="92D050"/>
          </w:tcPr>
          <w:p w14:paraId="31CB4C3A" w14:textId="4CCA31BC" w:rsidR="00866348" w:rsidRPr="009C121B" w:rsidRDefault="00866348" w:rsidP="00A1173A">
            <w:pPr>
              <w:jc w:val="center"/>
              <w:rPr>
                <w:rFonts w:cs="B Nazanin"/>
                <w:b/>
                <w:bCs/>
                <w:color w:val="000000" w:themeColor="text1"/>
                <w:rtl/>
              </w:rPr>
            </w:pPr>
            <w:r>
              <w:rPr>
                <w:rFonts w:cs="B Nazanin" w:hint="cs"/>
                <w:b/>
                <w:bCs/>
                <w:color w:val="000000" w:themeColor="text1"/>
                <w:rtl/>
              </w:rPr>
              <w:t>توضیح</w:t>
            </w:r>
          </w:p>
        </w:tc>
      </w:tr>
      <w:tr w:rsidR="00866348" w14:paraId="42EA30B4" w14:textId="5F380D95" w:rsidTr="00A3535D">
        <w:trPr>
          <w:trHeight w:val="284"/>
          <w:jc w:val="center"/>
        </w:trPr>
        <w:tc>
          <w:tcPr>
            <w:tcW w:w="1822" w:type="dxa"/>
            <w:vAlign w:val="center"/>
          </w:tcPr>
          <w:p w14:paraId="47140C68" w14:textId="09FB6ED8" w:rsidR="00866348" w:rsidRPr="009C121B" w:rsidRDefault="00866348" w:rsidP="00866348">
            <w:pPr>
              <w:jc w:val="center"/>
              <w:rPr>
                <w:rFonts w:cs="B Nazanin"/>
                <w:color w:val="000000" w:themeColor="text1"/>
                <w:rtl/>
              </w:rPr>
            </w:pPr>
            <w:r w:rsidRPr="009C121B">
              <w:rPr>
                <w:rFonts w:cs="B Nazanin" w:hint="cs"/>
                <w:color w:val="000000" w:themeColor="text1"/>
                <w:rtl/>
              </w:rPr>
              <w:t>بین المللی مرتبط</w:t>
            </w:r>
          </w:p>
        </w:tc>
        <w:tc>
          <w:tcPr>
            <w:tcW w:w="1620" w:type="dxa"/>
            <w:vAlign w:val="center"/>
          </w:tcPr>
          <w:p w14:paraId="672CD61C" w14:textId="55927748" w:rsidR="00866348" w:rsidRPr="009C121B" w:rsidRDefault="00866348" w:rsidP="00866348">
            <w:pPr>
              <w:jc w:val="center"/>
              <w:rPr>
                <w:rFonts w:cs="B Nazanin"/>
                <w:color w:val="000000" w:themeColor="text1"/>
                <w:rtl/>
              </w:rPr>
            </w:pPr>
            <w:r w:rsidRPr="009C121B">
              <w:rPr>
                <w:rFonts w:cs="B Nazanin" w:hint="cs"/>
                <w:color w:val="000000" w:themeColor="text1"/>
                <w:rtl/>
              </w:rPr>
              <w:t>1.05</w:t>
            </w:r>
          </w:p>
        </w:tc>
        <w:tc>
          <w:tcPr>
            <w:tcW w:w="1440" w:type="dxa"/>
            <w:vAlign w:val="center"/>
          </w:tcPr>
          <w:p w14:paraId="3E1EE955" w14:textId="3700124F" w:rsidR="00866348" w:rsidRPr="009C121B" w:rsidRDefault="00866348" w:rsidP="00866348">
            <w:pPr>
              <w:jc w:val="center"/>
              <w:rPr>
                <w:rFonts w:cs="B Nazanin"/>
                <w:color w:val="000000" w:themeColor="text1"/>
                <w:rtl/>
              </w:rPr>
            </w:pPr>
            <w:r w:rsidRPr="009C121B">
              <w:rPr>
                <w:rFonts w:cs="B Nazanin" w:hint="cs"/>
                <w:color w:val="000000" w:themeColor="text1"/>
                <w:rtl/>
              </w:rPr>
              <w:t>1.35</w:t>
            </w:r>
          </w:p>
        </w:tc>
        <w:tc>
          <w:tcPr>
            <w:tcW w:w="1260" w:type="dxa"/>
            <w:vAlign w:val="center"/>
          </w:tcPr>
          <w:p w14:paraId="2EADA0BA" w14:textId="03E2D8AD" w:rsidR="00866348" w:rsidRPr="009C121B" w:rsidRDefault="00866348" w:rsidP="00866348">
            <w:pPr>
              <w:jc w:val="center"/>
              <w:rPr>
                <w:rFonts w:cs="B Nazanin"/>
                <w:color w:val="000000" w:themeColor="text1"/>
                <w:rtl/>
              </w:rPr>
            </w:pPr>
            <w:r>
              <w:rPr>
                <w:rFonts w:cs="B Nazanin" w:hint="cs"/>
                <w:color w:val="000000" w:themeColor="text1"/>
                <w:rtl/>
              </w:rPr>
              <w:t>7</w:t>
            </w:r>
          </w:p>
        </w:tc>
        <w:tc>
          <w:tcPr>
            <w:tcW w:w="2065" w:type="dxa"/>
            <w:vAlign w:val="center"/>
          </w:tcPr>
          <w:p w14:paraId="046DF608" w14:textId="7EAC7C18" w:rsidR="00866348" w:rsidRPr="009C121B" w:rsidRDefault="00866348" w:rsidP="00866348">
            <w:pPr>
              <w:jc w:val="center"/>
              <w:rPr>
                <w:rFonts w:cs="B Nazanin"/>
                <w:color w:val="000000" w:themeColor="text1"/>
                <w:rtl/>
              </w:rPr>
            </w:pPr>
            <w:r>
              <w:rPr>
                <w:rFonts w:cs="B Nazanin" w:hint="cs"/>
                <w:color w:val="000000" w:themeColor="text1"/>
                <w:rtl/>
              </w:rPr>
              <w:t>05/0 به ازای هر مدرک</w:t>
            </w:r>
          </w:p>
        </w:tc>
      </w:tr>
      <w:tr w:rsidR="00866348" w14:paraId="443A6CAD" w14:textId="09844FC6" w:rsidTr="00A3535D">
        <w:trPr>
          <w:trHeight w:val="284"/>
          <w:jc w:val="center"/>
        </w:trPr>
        <w:tc>
          <w:tcPr>
            <w:tcW w:w="1822" w:type="dxa"/>
            <w:vAlign w:val="center"/>
          </w:tcPr>
          <w:p w14:paraId="2D5B4687" w14:textId="3605C5F2" w:rsidR="00866348" w:rsidRPr="009C121B" w:rsidRDefault="00866348" w:rsidP="00866348">
            <w:pPr>
              <w:jc w:val="center"/>
              <w:rPr>
                <w:rFonts w:cs="B Nazanin"/>
                <w:color w:val="000000" w:themeColor="text1"/>
                <w:rtl/>
              </w:rPr>
            </w:pPr>
            <w:r w:rsidRPr="009C121B">
              <w:rPr>
                <w:rFonts w:cs="B Nazanin" w:hint="cs"/>
                <w:color w:val="000000" w:themeColor="text1"/>
                <w:rtl/>
              </w:rPr>
              <w:t>داخلی مرتبط</w:t>
            </w:r>
          </w:p>
        </w:tc>
        <w:tc>
          <w:tcPr>
            <w:tcW w:w="1620" w:type="dxa"/>
            <w:vAlign w:val="center"/>
          </w:tcPr>
          <w:p w14:paraId="21AD7A6B" w14:textId="6EF6DED8" w:rsidR="00866348" w:rsidRPr="009C121B" w:rsidRDefault="00866348" w:rsidP="00866348">
            <w:pPr>
              <w:jc w:val="center"/>
              <w:rPr>
                <w:rFonts w:cs="B Nazanin"/>
                <w:color w:val="000000" w:themeColor="text1"/>
                <w:rtl/>
              </w:rPr>
            </w:pPr>
            <w:r w:rsidRPr="009C121B">
              <w:rPr>
                <w:rFonts w:cs="B Nazanin" w:hint="cs"/>
                <w:color w:val="000000" w:themeColor="text1"/>
                <w:rtl/>
              </w:rPr>
              <w:t>1.02</w:t>
            </w:r>
          </w:p>
        </w:tc>
        <w:tc>
          <w:tcPr>
            <w:tcW w:w="1440" w:type="dxa"/>
            <w:vAlign w:val="center"/>
          </w:tcPr>
          <w:p w14:paraId="173E1864" w14:textId="16421E91" w:rsidR="00866348" w:rsidRPr="009C121B" w:rsidRDefault="00866348" w:rsidP="00866348">
            <w:pPr>
              <w:jc w:val="center"/>
              <w:rPr>
                <w:rFonts w:cs="B Nazanin"/>
                <w:color w:val="000000" w:themeColor="text1"/>
                <w:rtl/>
              </w:rPr>
            </w:pPr>
            <w:r w:rsidRPr="009C121B">
              <w:rPr>
                <w:rFonts w:cs="B Nazanin" w:hint="cs"/>
                <w:color w:val="000000" w:themeColor="text1"/>
                <w:rtl/>
              </w:rPr>
              <w:t>1.1</w:t>
            </w:r>
            <w:r w:rsidR="00A1092F">
              <w:rPr>
                <w:rFonts w:cs="B Nazanin" w:hint="cs"/>
                <w:color w:val="000000" w:themeColor="text1"/>
                <w:rtl/>
              </w:rPr>
              <w:t>4</w:t>
            </w:r>
          </w:p>
        </w:tc>
        <w:tc>
          <w:tcPr>
            <w:tcW w:w="1260" w:type="dxa"/>
            <w:vAlign w:val="center"/>
          </w:tcPr>
          <w:p w14:paraId="393AE98B" w14:textId="309F11CE" w:rsidR="00866348" w:rsidRPr="009C121B" w:rsidRDefault="00866348" w:rsidP="00866348">
            <w:pPr>
              <w:jc w:val="center"/>
              <w:rPr>
                <w:rFonts w:cs="B Nazanin"/>
                <w:color w:val="000000" w:themeColor="text1"/>
                <w:rtl/>
              </w:rPr>
            </w:pPr>
            <w:r>
              <w:rPr>
                <w:rFonts w:cs="B Nazanin" w:hint="cs"/>
                <w:color w:val="000000" w:themeColor="text1"/>
                <w:rtl/>
              </w:rPr>
              <w:t>7</w:t>
            </w:r>
          </w:p>
        </w:tc>
        <w:tc>
          <w:tcPr>
            <w:tcW w:w="2065" w:type="dxa"/>
            <w:vAlign w:val="center"/>
          </w:tcPr>
          <w:p w14:paraId="33F5219E" w14:textId="199E65F5" w:rsidR="00866348" w:rsidRPr="009C121B" w:rsidRDefault="00866348" w:rsidP="00866348">
            <w:pPr>
              <w:jc w:val="center"/>
              <w:rPr>
                <w:rFonts w:cs="B Nazanin"/>
                <w:color w:val="000000" w:themeColor="text1"/>
                <w:rtl/>
              </w:rPr>
            </w:pPr>
            <w:r>
              <w:rPr>
                <w:rFonts w:cs="B Nazanin" w:hint="cs"/>
                <w:color w:val="000000" w:themeColor="text1"/>
                <w:rtl/>
              </w:rPr>
              <w:t>02/0 به ازای هر مدرک</w:t>
            </w:r>
          </w:p>
        </w:tc>
      </w:tr>
      <w:tr w:rsidR="00866348" w14:paraId="335D9EF0" w14:textId="5E177733" w:rsidTr="00A3535D">
        <w:trPr>
          <w:trHeight w:val="284"/>
          <w:jc w:val="center"/>
        </w:trPr>
        <w:tc>
          <w:tcPr>
            <w:tcW w:w="1822" w:type="dxa"/>
          </w:tcPr>
          <w:p w14:paraId="1067F31B" w14:textId="6D78FD18" w:rsidR="00866348" w:rsidRPr="009C121B" w:rsidRDefault="00866348" w:rsidP="00A1173A">
            <w:pPr>
              <w:jc w:val="center"/>
              <w:rPr>
                <w:rFonts w:cs="B Nazanin"/>
                <w:color w:val="000000" w:themeColor="text1"/>
                <w:rtl/>
              </w:rPr>
            </w:pPr>
            <w:r w:rsidRPr="009C121B">
              <w:rPr>
                <w:rFonts w:cs="B Nazanin" w:hint="cs"/>
                <w:color w:val="000000" w:themeColor="text1"/>
                <w:rtl/>
              </w:rPr>
              <w:t>بدون مدرک</w:t>
            </w:r>
          </w:p>
        </w:tc>
        <w:tc>
          <w:tcPr>
            <w:tcW w:w="1620" w:type="dxa"/>
          </w:tcPr>
          <w:p w14:paraId="7EE60681" w14:textId="0FCFEE92" w:rsidR="00866348" w:rsidRPr="009C121B" w:rsidRDefault="00866348" w:rsidP="00A1173A">
            <w:pPr>
              <w:jc w:val="center"/>
              <w:rPr>
                <w:rFonts w:cs="B Nazanin"/>
                <w:color w:val="000000" w:themeColor="text1"/>
                <w:rtl/>
              </w:rPr>
            </w:pPr>
            <w:r w:rsidRPr="009C121B">
              <w:rPr>
                <w:rFonts w:cs="B Nazanin" w:hint="cs"/>
                <w:color w:val="000000" w:themeColor="text1"/>
                <w:rtl/>
              </w:rPr>
              <w:t>1.00</w:t>
            </w:r>
          </w:p>
        </w:tc>
        <w:tc>
          <w:tcPr>
            <w:tcW w:w="1440" w:type="dxa"/>
          </w:tcPr>
          <w:p w14:paraId="59948FCD" w14:textId="45B74725" w:rsidR="00866348" w:rsidRPr="009C121B" w:rsidRDefault="00866348" w:rsidP="00A1173A">
            <w:pPr>
              <w:jc w:val="center"/>
              <w:rPr>
                <w:rFonts w:cs="B Nazanin"/>
                <w:color w:val="000000" w:themeColor="text1"/>
                <w:rtl/>
              </w:rPr>
            </w:pPr>
            <w:r w:rsidRPr="009C121B">
              <w:rPr>
                <w:rFonts w:cs="B Nazanin" w:hint="cs"/>
                <w:color w:val="000000" w:themeColor="text1"/>
                <w:rtl/>
              </w:rPr>
              <w:t>1.00</w:t>
            </w:r>
          </w:p>
        </w:tc>
        <w:tc>
          <w:tcPr>
            <w:tcW w:w="1260" w:type="dxa"/>
          </w:tcPr>
          <w:p w14:paraId="37FD381C" w14:textId="42B2F08E" w:rsidR="00866348" w:rsidRPr="009C121B" w:rsidRDefault="00866348" w:rsidP="00A1173A">
            <w:pPr>
              <w:jc w:val="center"/>
              <w:rPr>
                <w:rFonts w:cs="B Nazanin"/>
                <w:color w:val="000000" w:themeColor="text1"/>
                <w:rtl/>
              </w:rPr>
            </w:pPr>
            <w:r>
              <w:rPr>
                <w:rFonts w:cs="B Nazanin" w:hint="cs"/>
                <w:color w:val="000000" w:themeColor="text1"/>
                <w:rtl/>
              </w:rPr>
              <w:t xml:space="preserve">ـ </w:t>
            </w:r>
          </w:p>
        </w:tc>
        <w:tc>
          <w:tcPr>
            <w:tcW w:w="2065" w:type="dxa"/>
          </w:tcPr>
          <w:p w14:paraId="4544C056" w14:textId="77777777" w:rsidR="00866348" w:rsidRPr="009C121B" w:rsidRDefault="00866348" w:rsidP="00A1173A">
            <w:pPr>
              <w:jc w:val="center"/>
              <w:rPr>
                <w:rFonts w:cs="B Nazanin"/>
                <w:color w:val="000000" w:themeColor="text1"/>
                <w:rtl/>
              </w:rPr>
            </w:pPr>
          </w:p>
        </w:tc>
      </w:tr>
    </w:tbl>
    <w:p w14:paraId="19E65C60" w14:textId="4836B775" w:rsidR="00A1173A" w:rsidRPr="00A3535D" w:rsidRDefault="00A3535D" w:rsidP="00A3535D">
      <w:pPr>
        <w:pStyle w:val="ListParagraph"/>
        <w:numPr>
          <w:ilvl w:val="0"/>
          <w:numId w:val="11"/>
        </w:numPr>
        <w:jc w:val="lowKashida"/>
        <w:rPr>
          <w:rFonts w:cs="B Nazanin"/>
          <w:b/>
          <w:bCs/>
          <w:color w:val="000000" w:themeColor="text1"/>
          <w:rtl/>
          <w:lang w:bidi="fa-IR"/>
        </w:rPr>
      </w:pPr>
      <w:r w:rsidRPr="00A3535D">
        <w:rPr>
          <w:rFonts w:cs="B Nazanin" w:hint="cs"/>
          <w:b/>
          <w:bCs/>
          <w:color w:val="000000" w:themeColor="text1"/>
          <w:rtl/>
          <w:lang w:bidi="fa-IR"/>
        </w:rPr>
        <w:t xml:space="preserve">ملاک پذیرش مدارک تخصصی ـ مهارتی، اعتبار موسسه صادر کننده مدرک و طول دوره خواهد بود که به تشخیص شورای پذیرش پارک تعیین می شود. </w:t>
      </w:r>
    </w:p>
    <w:p w14:paraId="1D3BC3C1" w14:textId="77777777" w:rsidR="00A3535D" w:rsidRDefault="00A3535D" w:rsidP="001B7FFE">
      <w:pPr>
        <w:jc w:val="lowKashida"/>
        <w:rPr>
          <w:rFonts w:cs="B Nazanin"/>
          <w:b/>
          <w:bCs/>
          <w:color w:val="000000" w:themeColor="text1"/>
          <w:sz w:val="26"/>
          <w:szCs w:val="26"/>
        </w:rPr>
      </w:pPr>
    </w:p>
    <w:p w14:paraId="19342766" w14:textId="64A8D742" w:rsidR="00561535" w:rsidRDefault="00561535" w:rsidP="00177A7F">
      <w:pPr>
        <w:jc w:val="lowKashida"/>
        <w:rPr>
          <w:rFonts w:cs="B Nazanin"/>
          <w:b/>
          <w:bCs/>
          <w:color w:val="000000" w:themeColor="text1"/>
          <w:sz w:val="26"/>
          <w:szCs w:val="26"/>
          <w:rtl/>
          <w:lang w:bidi="fa-IR"/>
        </w:rPr>
      </w:pPr>
      <w:r>
        <w:rPr>
          <w:rFonts w:cs="B Nazanin" w:hint="cs"/>
          <w:b/>
          <w:bCs/>
          <w:color w:val="000000" w:themeColor="text1"/>
          <w:sz w:val="26"/>
          <w:szCs w:val="26"/>
          <w:rtl/>
          <w:lang w:bidi="fa-IR"/>
        </w:rPr>
        <w:t xml:space="preserve">جدول شماره 5 (حداقل هزینه پرسنل برای سال </w:t>
      </w:r>
      <w:r w:rsidR="00177A7F">
        <w:rPr>
          <w:rFonts w:cs="B Nazanin" w:hint="cs"/>
          <w:b/>
          <w:bCs/>
          <w:color w:val="000000" w:themeColor="text1"/>
          <w:sz w:val="26"/>
          <w:szCs w:val="26"/>
          <w:rtl/>
          <w:lang w:bidi="fa-IR"/>
        </w:rPr>
        <w:t>1400</w:t>
      </w:r>
      <w:r>
        <w:rPr>
          <w:rFonts w:cs="B Nazanin" w:hint="cs"/>
          <w:b/>
          <w:bCs/>
          <w:color w:val="000000" w:themeColor="text1"/>
          <w:sz w:val="26"/>
          <w:szCs w:val="26"/>
          <w:rtl/>
          <w:lang w:bidi="fa-IR"/>
        </w:rPr>
        <w:t>)</w:t>
      </w:r>
    </w:p>
    <w:p w14:paraId="4AEAA6D4" w14:textId="77777777" w:rsidR="005045EF" w:rsidRDefault="005045EF" w:rsidP="00177A7F">
      <w:pPr>
        <w:jc w:val="lowKashida"/>
        <w:rPr>
          <w:rFonts w:cs="B Nazanin"/>
          <w:b/>
          <w:bCs/>
          <w:color w:val="000000" w:themeColor="text1"/>
          <w:sz w:val="26"/>
          <w:szCs w:val="26"/>
          <w:rtl/>
          <w:lang w:bidi="fa-IR"/>
        </w:rPr>
      </w:pPr>
    </w:p>
    <w:tbl>
      <w:tblPr>
        <w:tblStyle w:val="TableGrid"/>
        <w:bidiVisual/>
        <w:tblW w:w="0" w:type="auto"/>
        <w:jc w:val="center"/>
        <w:tblLook w:val="04A0" w:firstRow="1" w:lastRow="0" w:firstColumn="1" w:lastColumn="0" w:noHBand="0" w:noVBand="1"/>
      </w:tblPr>
      <w:tblGrid>
        <w:gridCol w:w="701"/>
        <w:gridCol w:w="3561"/>
        <w:gridCol w:w="3828"/>
      </w:tblGrid>
      <w:tr w:rsidR="00177A7F" w14:paraId="6563E03B" w14:textId="77777777" w:rsidTr="004C4011">
        <w:trPr>
          <w:trHeight w:val="491"/>
          <w:jc w:val="center"/>
        </w:trPr>
        <w:tc>
          <w:tcPr>
            <w:tcW w:w="701" w:type="dxa"/>
            <w:shd w:val="clear" w:color="auto" w:fill="92D050"/>
          </w:tcPr>
          <w:p w14:paraId="2E80A323" w14:textId="0FE577AF" w:rsidR="00177A7F" w:rsidRPr="00177A7F" w:rsidRDefault="00177A7F" w:rsidP="00177A7F">
            <w:pPr>
              <w:jc w:val="center"/>
              <w:rPr>
                <w:rFonts w:cs="B Nazanin"/>
                <w:b/>
                <w:bCs/>
                <w:color w:val="000000" w:themeColor="text1"/>
                <w:rtl/>
                <w:lang w:bidi="fa-IR"/>
              </w:rPr>
            </w:pPr>
            <w:r w:rsidRPr="00177A7F">
              <w:rPr>
                <w:rFonts w:cs="B Nazanin" w:hint="cs"/>
                <w:b/>
                <w:bCs/>
                <w:color w:val="000000" w:themeColor="text1"/>
                <w:rtl/>
                <w:lang w:bidi="fa-IR"/>
              </w:rPr>
              <w:t>ردیف</w:t>
            </w:r>
          </w:p>
        </w:tc>
        <w:tc>
          <w:tcPr>
            <w:tcW w:w="3561" w:type="dxa"/>
            <w:shd w:val="clear" w:color="auto" w:fill="92D050"/>
          </w:tcPr>
          <w:p w14:paraId="17FF4644" w14:textId="10B71AF7" w:rsidR="00177A7F" w:rsidRPr="00177A7F" w:rsidRDefault="00177A7F" w:rsidP="00177A7F">
            <w:pPr>
              <w:jc w:val="center"/>
              <w:rPr>
                <w:rFonts w:cs="B Nazanin"/>
                <w:b/>
                <w:bCs/>
                <w:color w:val="000000" w:themeColor="text1"/>
                <w:rtl/>
                <w:lang w:bidi="fa-IR"/>
              </w:rPr>
            </w:pPr>
            <w:r w:rsidRPr="00177A7F">
              <w:rPr>
                <w:rFonts w:cs="B Nazanin" w:hint="cs"/>
                <w:b/>
                <w:bCs/>
                <w:color w:val="000000" w:themeColor="text1"/>
                <w:rtl/>
                <w:lang w:bidi="fa-IR"/>
              </w:rPr>
              <w:t>عنوان</w:t>
            </w:r>
          </w:p>
        </w:tc>
        <w:tc>
          <w:tcPr>
            <w:tcW w:w="3828" w:type="dxa"/>
            <w:shd w:val="clear" w:color="auto" w:fill="92D050"/>
          </w:tcPr>
          <w:p w14:paraId="37375C4C" w14:textId="74038C69" w:rsidR="00177A7F" w:rsidRPr="00177A7F" w:rsidRDefault="00177A7F" w:rsidP="00282108">
            <w:pPr>
              <w:jc w:val="center"/>
              <w:rPr>
                <w:rFonts w:cs="B Nazanin"/>
                <w:b/>
                <w:bCs/>
                <w:color w:val="000000" w:themeColor="text1"/>
                <w:rtl/>
                <w:lang w:bidi="fa-IR"/>
              </w:rPr>
            </w:pPr>
            <w:r w:rsidRPr="00177A7F">
              <w:rPr>
                <w:rFonts w:cs="B Nazanin" w:hint="cs"/>
                <w:b/>
                <w:bCs/>
                <w:color w:val="000000" w:themeColor="text1"/>
                <w:rtl/>
                <w:lang w:bidi="fa-IR"/>
              </w:rPr>
              <w:t>مبلغ ماهیانه</w:t>
            </w:r>
            <w:r>
              <w:rPr>
                <w:rFonts w:cs="B Nazanin" w:hint="cs"/>
                <w:b/>
                <w:bCs/>
                <w:color w:val="000000" w:themeColor="text1"/>
                <w:rtl/>
                <w:lang w:bidi="fa-IR"/>
              </w:rPr>
              <w:t xml:space="preserve"> (</w:t>
            </w:r>
            <w:r w:rsidR="004C4011">
              <w:rPr>
                <w:rFonts w:cs="B Nazanin" w:hint="cs"/>
                <w:b/>
                <w:bCs/>
                <w:color w:val="000000" w:themeColor="text1"/>
                <w:rtl/>
                <w:lang w:bidi="fa-IR"/>
              </w:rPr>
              <w:t xml:space="preserve">برای </w:t>
            </w:r>
            <w:r w:rsidR="00282108">
              <w:rPr>
                <w:rFonts w:cs="B Nazanin" w:hint="cs"/>
                <w:b/>
                <w:bCs/>
                <w:color w:val="000000" w:themeColor="text1"/>
                <w:rtl/>
                <w:lang w:bidi="fa-IR"/>
              </w:rPr>
              <w:t>176</w:t>
            </w:r>
            <w:r w:rsidR="004C4011">
              <w:rPr>
                <w:rFonts w:cs="B Nazanin" w:hint="cs"/>
                <w:b/>
                <w:bCs/>
                <w:color w:val="000000" w:themeColor="text1"/>
                <w:rtl/>
                <w:lang w:bidi="fa-IR"/>
              </w:rPr>
              <w:t xml:space="preserve"> </w:t>
            </w:r>
            <w:r>
              <w:rPr>
                <w:rFonts w:cs="B Nazanin" w:hint="cs"/>
                <w:b/>
                <w:bCs/>
                <w:color w:val="000000" w:themeColor="text1"/>
                <w:rtl/>
                <w:lang w:bidi="fa-IR"/>
              </w:rPr>
              <w:t xml:space="preserve"> ساعت</w:t>
            </w:r>
            <w:r w:rsidR="004C4011">
              <w:rPr>
                <w:rFonts w:cs="B Nazanin" w:hint="cs"/>
                <w:b/>
                <w:bCs/>
                <w:color w:val="000000" w:themeColor="text1"/>
                <w:rtl/>
                <w:lang w:bidi="fa-IR"/>
              </w:rPr>
              <w:t xml:space="preserve"> کار</w:t>
            </w:r>
            <w:r>
              <w:rPr>
                <w:rFonts w:cs="B Nazanin" w:hint="cs"/>
                <w:b/>
                <w:bCs/>
                <w:color w:val="000000" w:themeColor="text1"/>
                <w:rtl/>
                <w:lang w:bidi="fa-IR"/>
              </w:rPr>
              <w:t xml:space="preserve"> به ریال)</w:t>
            </w:r>
          </w:p>
        </w:tc>
      </w:tr>
      <w:tr w:rsidR="00177A7F" w14:paraId="7E1A4DCB" w14:textId="77777777" w:rsidTr="004C4011">
        <w:trPr>
          <w:trHeight w:val="478"/>
          <w:jc w:val="center"/>
        </w:trPr>
        <w:tc>
          <w:tcPr>
            <w:tcW w:w="701" w:type="dxa"/>
          </w:tcPr>
          <w:p w14:paraId="439E11DF" w14:textId="743BB78C" w:rsidR="00177A7F" w:rsidRPr="00177A7F" w:rsidRDefault="00177A7F" w:rsidP="00177A7F">
            <w:pPr>
              <w:jc w:val="lowKashida"/>
              <w:rPr>
                <w:rFonts w:cs="B Nazanin"/>
                <w:color w:val="000000" w:themeColor="text1"/>
                <w:rtl/>
                <w:lang w:bidi="fa-IR"/>
              </w:rPr>
            </w:pPr>
            <w:r w:rsidRPr="00177A7F">
              <w:rPr>
                <w:rFonts w:cs="B Nazanin" w:hint="cs"/>
                <w:color w:val="000000" w:themeColor="text1"/>
                <w:rtl/>
                <w:lang w:bidi="fa-IR"/>
              </w:rPr>
              <w:t>1</w:t>
            </w:r>
          </w:p>
        </w:tc>
        <w:tc>
          <w:tcPr>
            <w:tcW w:w="3561" w:type="dxa"/>
          </w:tcPr>
          <w:p w14:paraId="22207B12" w14:textId="396331B6" w:rsidR="00177A7F" w:rsidRPr="00177A7F" w:rsidRDefault="00177A7F" w:rsidP="00177A7F">
            <w:pPr>
              <w:jc w:val="lowKashida"/>
              <w:rPr>
                <w:rFonts w:cs="B Nazanin"/>
                <w:color w:val="000000" w:themeColor="text1"/>
                <w:rtl/>
                <w:lang w:bidi="fa-IR"/>
              </w:rPr>
            </w:pPr>
            <w:r w:rsidRPr="00177A7F">
              <w:rPr>
                <w:rFonts w:cs="B Nazanin" w:hint="cs"/>
                <w:color w:val="000000" w:themeColor="text1"/>
                <w:rtl/>
                <w:lang w:bidi="fa-IR"/>
              </w:rPr>
              <w:t>حداقل دستمزد</w:t>
            </w:r>
          </w:p>
        </w:tc>
        <w:tc>
          <w:tcPr>
            <w:tcW w:w="3828" w:type="dxa"/>
          </w:tcPr>
          <w:p w14:paraId="531E19F6" w14:textId="2D76D2BC" w:rsidR="00177A7F" w:rsidRPr="00177A7F" w:rsidRDefault="00177A7F" w:rsidP="00177A7F">
            <w:pPr>
              <w:jc w:val="center"/>
              <w:rPr>
                <w:rFonts w:cs="B Nazanin"/>
                <w:color w:val="000000" w:themeColor="text1"/>
                <w:rtl/>
                <w:lang w:bidi="fa-IR"/>
              </w:rPr>
            </w:pPr>
            <w:r w:rsidRPr="00177A7F">
              <w:rPr>
                <w:rFonts w:cs="B Nazanin" w:hint="cs"/>
                <w:color w:val="000000" w:themeColor="text1"/>
                <w:rtl/>
                <w:lang w:bidi="fa-IR"/>
              </w:rPr>
              <w:t>26.554.925</w:t>
            </w:r>
          </w:p>
        </w:tc>
      </w:tr>
      <w:tr w:rsidR="00177A7F" w14:paraId="7A875810" w14:textId="77777777" w:rsidTr="004C4011">
        <w:trPr>
          <w:trHeight w:val="491"/>
          <w:jc w:val="center"/>
        </w:trPr>
        <w:tc>
          <w:tcPr>
            <w:tcW w:w="701" w:type="dxa"/>
          </w:tcPr>
          <w:p w14:paraId="5227720F" w14:textId="31FD6F78" w:rsidR="00177A7F" w:rsidRPr="00177A7F" w:rsidRDefault="00177A7F" w:rsidP="00177A7F">
            <w:pPr>
              <w:jc w:val="lowKashida"/>
              <w:rPr>
                <w:rFonts w:cs="B Nazanin"/>
                <w:color w:val="000000" w:themeColor="text1"/>
                <w:rtl/>
                <w:lang w:bidi="fa-IR"/>
              </w:rPr>
            </w:pPr>
            <w:r w:rsidRPr="00177A7F">
              <w:rPr>
                <w:rFonts w:cs="B Nazanin" w:hint="cs"/>
                <w:color w:val="000000" w:themeColor="text1"/>
                <w:rtl/>
                <w:lang w:bidi="fa-IR"/>
              </w:rPr>
              <w:t>2</w:t>
            </w:r>
          </w:p>
        </w:tc>
        <w:tc>
          <w:tcPr>
            <w:tcW w:w="3561" w:type="dxa"/>
          </w:tcPr>
          <w:p w14:paraId="4E4F9977" w14:textId="26BC9CB6" w:rsidR="00177A7F" w:rsidRPr="00177A7F" w:rsidRDefault="00177A7F" w:rsidP="00177A7F">
            <w:pPr>
              <w:jc w:val="lowKashida"/>
              <w:rPr>
                <w:rFonts w:cs="B Nazanin"/>
                <w:color w:val="000000" w:themeColor="text1"/>
                <w:rtl/>
                <w:lang w:bidi="fa-IR"/>
              </w:rPr>
            </w:pPr>
            <w:r w:rsidRPr="00177A7F">
              <w:rPr>
                <w:rFonts w:cs="B Nazanin" w:hint="cs"/>
                <w:color w:val="000000" w:themeColor="text1"/>
                <w:rtl/>
                <w:lang w:bidi="fa-IR"/>
              </w:rPr>
              <w:t>بن کارگری</w:t>
            </w:r>
          </w:p>
        </w:tc>
        <w:tc>
          <w:tcPr>
            <w:tcW w:w="3828" w:type="dxa"/>
          </w:tcPr>
          <w:p w14:paraId="5EBF5946" w14:textId="55CA9276" w:rsidR="00177A7F" w:rsidRPr="00177A7F" w:rsidRDefault="00177A7F" w:rsidP="00177A7F">
            <w:pPr>
              <w:jc w:val="center"/>
              <w:rPr>
                <w:rFonts w:cs="B Nazanin"/>
                <w:color w:val="000000" w:themeColor="text1"/>
                <w:rtl/>
                <w:lang w:bidi="fa-IR"/>
              </w:rPr>
            </w:pPr>
            <w:r w:rsidRPr="00177A7F">
              <w:rPr>
                <w:rFonts w:cs="B Nazanin" w:hint="cs"/>
                <w:color w:val="000000" w:themeColor="text1"/>
                <w:rtl/>
                <w:lang w:bidi="fa-IR"/>
              </w:rPr>
              <w:t>6.000.000</w:t>
            </w:r>
          </w:p>
        </w:tc>
      </w:tr>
      <w:tr w:rsidR="00177A7F" w14:paraId="0E488A11" w14:textId="77777777" w:rsidTr="004C4011">
        <w:trPr>
          <w:trHeight w:val="491"/>
          <w:jc w:val="center"/>
        </w:trPr>
        <w:tc>
          <w:tcPr>
            <w:tcW w:w="701" w:type="dxa"/>
          </w:tcPr>
          <w:p w14:paraId="354A4956" w14:textId="62AA20F0" w:rsidR="00177A7F" w:rsidRPr="00177A7F" w:rsidRDefault="00177A7F" w:rsidP="00177A7F">
            <w:pPr>
              <w:jc w:val="lowKashida"/>
              <w:rPr>
                <w:rFonts w:cs="B Nazanin"/>
                <w:color w:val="000000" w:themeColor="text1"/>
                <w:rtl/>
                <w:lang w:bidi="fa-IR"/>
              </w:rPr>
            </w:pPr>
            <w:r w:rsidRPr="00177A7F">
              <w:rPr>
                <w:rFonts w:cs="B Nazanin" w:hint="cs"/>
                <w:color w:val="000000" w:themeColor="text1"/>
                <w:rtl/>
                <w:lang w:bidi="fa-IR"/>
              </w:rPr>
              <w:t>3</w:t>
            </w:r>
          </w:p>
        </w:tc>
        <w:tc>
          <w:tcPr>
            <w:tcW w:w="3561" w:type="dxa"/>
          </w:tcPr>
          <w:p w14:paraId="7DEC34E4" w14:textId="77D587E0" w:rsidR="00177A7F" w:rsidRPr="00177A7F" w:rsidRDefault="00177A7F" w:rsidP="00177A7F">
            <w:pPr>
              <w:jc w:val="lowKashida"/>
              <w:rPr>
                <w:rFonts w:cs="B Nazanin"/>
                <w:color w:val="000000" w:themeColor="text1"/>
                <w:rtl/>
                <w:lang w:bidi="fa-IR"/>
              </w:rPr>
            </w:pPr>
            <w:r w:rsidRPr="00177A7F">
              <w:rPr>
                <w:rFonts w:cs="B Nazanin" w:hint="cs"/>
                <w:color w:val="000000" w:themeColor="text1"/>
                <w:rtl/>
                <w:lang w:bidi="fa-IR"/>
              </w:rPr>
              <w:t>حق مسکن</w:t>
            </w:r>
          </w:p>
        </w:tc>
        <w:tc>
          <w:tcPr>
            <w:tcW w:w="3828" w:type="dxa"/>
          </w:tcPr>
          <w:p w14:paraId="69B6080F" w14:textId="57619CE5" w:rsidR="00177A7F" w:rsidRPr="00177A7F" w:rsidRDefault="00177A7F" w:rsidP="00177A7F">
            <w:pPr>
              <w:jc w:val="center"/>
              <w:rPr>
                <w:rFonts w:cs="B Nazanin"/>
                <w:color w:val="000000" w:themeColor="text1"/>
                <w:rtl/>
                <w:lang w:bidi="fa-IR"/>
              </w:rPr>
            </w:pPr>
            <w:r w:rsidRPr="00177A7F">
              <w:rPr>
                <w:rFonts w:cs="B Nazanin" w:hint="cs"/>
                <w:color w:val="000000" w:themeColor="text1"/>
                <w:rtl/>
                <w:lang w:bidi="fa-IR"/>
              </w:rPr>
              <w:t>4.500.000</w:t>
            </w:r>
          </w:p>
        </w:tc>
      </w:tr>
      <w:tr w:rsidR="00177A7F" w14:paraId="17AD643A" w14:textId="77777777" w:rsidTr="004C4011">
        <w:trPr>
          <w:trHeight w:val="491"/>
          <w:jc w:val="center"/>
        </w:trPr>
        <w:tc>
          <w:tcPr>
            <w:tcW w:w="4262" w:type="dxa"/>
            <w:gridSpan w:val="2"/>
          </w:tcPr>
          <w:p w14:paraId="2862663A" w14:textId="06CC7A15" w:rsidR="00177A7F" w:rsidRPr="00177A7F" w:rsidRDefault="00177A7F" w:rsidP="00177A7F">
            <w:pPr>
              <w:jc w:val="center"/>
              <w:rPr>
                <w:rFonts w:cs="B Nazanin"/>
                <w:b/>
                <w:bCs/>
                <w:color w:val="000000" w:themeColor="text1"/>
                <w:rtl/>
                <w:lang w:bidi="fa-IR"/>
              </w:rPr>
            </w:pPr>
            <w:r w:rsidRPr="00177A7F">
              <w:rPr>
                <w:rFonts w:cs="B Nazanin" w:hint="cs"/>
                <w:b/>
                <w:bCs/>
                <w:color w:val="000000" w:themeColor="text1"/>
                <w:rtl/>
                <w:lang w:bidi="fa-IR"/>
              </w:rPr>
              <w:t>جمع</w:t>
            </w:r>
          </w:p>
        </w:tc>
        <w:tc>
          <w:tcPr>
            <w:tcW w:w="3828" w:type="dxa"/>
          </w:tcPr>
          <w:p w14:paraId="61F88FB1" w14:textId="6D743A2A" w:rsidR="00177A7F" w:rsidRPr="00177A7F" w:rsidRDefault="00177A7F" w:rsidP="00177A7F">
            <w:pPr>
              <w:jc w:val="center"/>
              <w:rPr>
                <w:rFonts w:cs="B Nazanin"/>
                <w:color w:val="000000" w:themeColor="text1"/>
                <w:rtl/>
                <w:lang w:bidi="fa-IR"/>
              </w:rPr>
            </w:pPr>
            <w:r>
              <w:rPr>
                <w:rFonts w:cs="B Nazanin" w:hint="cs"/>
                <w:color w:val="000000" w:themeColor="text1"/>
                <w:rtl/>
                <w:lang w:bidi="fa-IR"/>
              </w:rPr>
              <w:t>37.054.925</w:t>
            </w:r>
          </w:p>
        </w:tc>
      </w:tr>
      <w:tr w:rsidR="00177A7F" w14:paraId="2F1F66AC" w14:textId="77777777" w:rsidTr="004C4011">
        <w:trPr>
          <w:trHeight w:val="491"/>
          <w:jc w:val="center"/>
        </w:trPr>
        <w:tc>
          <w:tcPr>
            <w:tcW w:w="4262" w:type="dxa"/>
            <w:gridSpan w:val="2"/>
          </w:tcPr>
          <w:p w14:paraId="2A7D9D05" w14:textId="20D446B5" w:rsidR="00177A7F" w:rsidRPr="00177A7F" w:rsidRDefault="00177A7F" w:rsidP="00177A7F">
            <w:pPr>
              <w:jc w:val="center"/>
              <w:rPr>
                <w:rFonts w:cs="B Nazanin"/>
                <w:b/>
                <w:bCs/>
                <w:color w:val="000000" w:themeColor="text1"/>
                <w:sz w:val="26"/>
                <w:szCs w:val="26"/>
                <w:rtl/>
                <w:lang w:bidi="fa-IR"/>
              </w:rPr>
            </w:pPr>
            <w:r w:rsidRPr="00177A7F">
              <w:rPr>
                <w:rFonts w:cs="B Nazanin" w:hint="cs"/>
                <w:b/>
                <w:bCs/>
                <w:color w:val="000000" w:themeColor="text1"/>
                <w:sz w:val="26"/>
                <w:szCs w:val="26"/>
                <w:rtl/>
                <w:lang w:bidi="fa-IR"/>
              </w:rPr>
              <w:t>نرخ پایه دستمزد به ازای هر ساعت</w:t>
            </w:r>
            <w:r w:rsidR="00282108">
              <w:rPr>
                <w:rStyle w:val="FootnoteReference"/>
                <w:rFonts w:cs="B Nazanin"/>
                <w:b/>
                <w:bCs/>
                <w:color w:val="000000" w:themeColor="text1"/>
                <w:sz w:val="26"/>
                <w:szCs w:val="26"/>
                <w:rtl/>
                <w:lang w:bidi="fa-IR"/>
              </w:rPr>
              <w:footnoteReference w:id="5"/>
            </w:r>
            <w:r w:rsidRPr="00177A7F">
              <w:rPr>
                <w:rFonts w:cs="B Nazanin" w:hint="cs"/>
                <w:b/>
                <w:bCs/>
                <w:color w:val="000000" w:themeColor="text1"/>
                <w:sz w:val="26"/>
                <w:szCs w:val="26"/>
                <w:rtl/>
                <w:lang w:bidi="fa-IR"/>
              </w:rPr>
              <w:t xml:space="preserve"> </w:t>
            </w:r>
          </w:p>
        </w:tc>
        <w:tc>
          <w:tcPr>
            <w:tcW w:w="3828" w:type="dxa"/>
          </w:tcPr>
          <w:p w14:paraId="2FFD9A91" w14:textId="215AB4C3" w:rsidR="00177A7F" w:rsidRPr="00177A7F" w:rsidRDefault="00282108" w:rsidP="00177A7F">
            <w:pPr>
              <w:jc w:val="center"/>
              <w:rPr>
                <w:rFonts w:cs="B Nazanin"/>
                <w:b/>
                <w:bCs/>
                <w:color w:val="000000" w:themeColor="text1"/>
                <w:sz w:val="26"/>
                <w:szCs w:val="26"/>
                <w:rtl/>
                <w:lang w:bidi="fa-IR"/>
              </w:rPr>
            </w:pPr>
            <w:r>
              <w:rPr>
                <w:rFonts w:cs="B Nazanin" w:hint="cs"/>
                <w:b/>
                <w:bCs/>
                <w:color w:val="000000" w:themeColor="text1"/>
                <w:sz w:val="26"/>
                <w:szCs w:val="26"/>
                <w:rtl/>
                <w:lang w:bidi="fa-IR"/>
              </w:rPr>
              <w:t>210.539</w:t>
            </w:r>
          </w:p>
        </w:tc>
      </w:tr>
    </w:tbl>
    <w:p w14:paraId="3C56E986" w14:textId="77777777" w:rsidR="00177A7F" w:rsidRPr="00C84C69" w:rsidRDefault="00177A7F" w:rsidP="00177A7F">
      <w:pPr>
        <w:jc w:val="lowKashida"/>
        <w:rPr>
          <w:rFonts w:cs="B Nazanin" w:hint="cs"/>
          <w:b/>
          <w:bCs/>
          <w:color w:val="000000" w:themeColor="text1"/>
          <w:sz w:val="26"/>
          <w:szCs w:val="26"/>
          <w:rtl/>
          <w:lang w:bidi="fa-IR"/>
        </w:rPr>
      </w:pPr>
      <w:bookmarkStart w:id="0" w:name="_GoBack"/>
      <w:bookmarkEnd w:id="0"/>
    </w:p>
    <w:sectPr w:rsidR="00177A7F" w:rsidRPr="00C84C69" w:rsidSect="00484A9F">
      <w:headerReference w:type="default" r:id="rId8"/>
      <w:footerReference w:type="default" r:id="rId9"/>
      <w:pgSz w:w="12240" w:h="15840"/>
      <w:pgMar w:top="851" w:right="1134" w:bottom="1134" w:left="1134" w:header="720" w:footer="39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4E70F" w14:textId="77777777" w:rsidR="00724C6C" w:rsidRDefault="00724C6C" w:rsidP="00883D9E">
      <w:r>
        <w:separator/>
      </w:r>
    </w:p>
  </w:endnote>
  <w:endnote w:type="continuationSeparator" w:id="0">
    <w:p w14:paraId="484B0675" w14:textId="77777777" w:rsidR="00724C6C" w:rsidRDefault="00724C6C" w:rsidP="0088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IRANSansWeb">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ast Nevis">
    <w:panose1 w:val="03000400000000000000"/>
    <w:charset w:val="B2"/>
    <w:family w:val="script"/>
    <w:pitch w:val="variable"/>
    <w:sig w:usb0="00002001" w:usb1="80000000" w:usb2="00000008" w:usb3="00000000" w:csb0="00000040" w:csb1="00000000"/>
  </w:font>
  <w:font w:name="2  Nazanin">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43435366"/>
      <w:docPartObj>
        <w:docPartGallery w:val="Page Numbers (Bottom of Page)"/>
        <w:docPartUnique/>
      </w:docPartObj>
    </w:sdtPr>
    <w:sdtEndPr>
      <w:rPr>
        <w:rFonts w:cs="B Nazanin"/>
        <w:noProof/>
      </w:rPr>
    </w:sdtEndPr>
    <w:sdtContent>
      <w:p w14:paraId="22CE0712" w14:textId="3F365E9B" w:rsidR="00B3416D" w:rsidRDefault="00241B63">
        <w:pPr>
          <w:pStyle w:val="Footer"/>
          <w:jc w:val="right"/>
        </w:pPr>
        <w:r w:rsidRPr="00241B63">
          <w:rPr>
            <w:rFonts w:eastAsia="Calibri"/>
            <w:noProof/>
            <w:sz w:val="22"/>
            <w:szCs w:val="22"/>
            <w:lang w:bidi="fa-IR"/>
          </w:rPr>
          <mc:AlternateContent>
            <mc:Choice Requires="wps">
              <w:drawing>
                <wp:anchor distT="0" distB="0" distL="114300" distR="114300" simplePos="0" relativeHeight="251660288" behindDoc="1" locked="0" layoutInCell="1" allowOverlap="1" wp14:anchorId="4390F23B" wp14:editId="2A00F3B0">
                  <wp:simplePos x="0" y="0"/>
                  <wp:positionH relativeFrom="rightMargin">
                    <wp:posOffset>93980</wp:posOffset>
                  </wp:positionH>
                  <wp:positionV relativeFrom="paragraph">
                    <wp:posOffset>-1882775</wp:posOffset>
                  </wp:positionV>
                  <wp:extent cx="408940" cy="1874520"/>
                  <wp:effectExtent l="0" t="0" r="0" b="0"/>
                  <wp:wrapNone/>
                  <wp:docPr id="2" name="Flowchart: Process 2"/>
                  <wp:cNvGraphicFramePr/>
                  <a:graphic xmlns:a="http://schemas.openxmlformats.org/drawingml/2006/main">
                    <a:graphicData uri="http://schemas.microsoft.com/office/word/2010/wordprocessingShape">
                      <wps:wsp>
                        <wps:cNvSpPr/>
                        <wps:spPr>
                          <a:xfrm>
                            <a:off x="0" y="0"/>
                            <a:ext cx="408940" cy="1874520"/>
                          </a:xfrm>
                          <a:prstGeom prst="flowChartProcess">
                            <a:avLst/>
                          </a:prstGeom>
                          <a:solidFill>
                            <a:sysClr val="window" lastClr="FFFFFF"/>
                          </a:solidFill>
                          <a:ln w="3175" cap="flat" cmpd="sng" algn="ctr">
                            <a:noFill/>
                            <a:prstDash val="solid"/>
                            <a:miter lim="800000"/>
                          </a:ln>
                          <a:effectLst/>
                        </wps:spPr>
                        <wps:txbx>
                          <w:txbxContent>
                            <w:p w14:paraId="33EEA77E" w14:textId="69CF5A0A" w:rsidR="00241B63" w:rsidRPr="00F604DB" w:rsidRDefault="00241B63" w:rsidP="00241B63">
                              <w:pPr>
                                <w:rPr>
                                  <w:rFonts w:cs="B Nazanin"/>
                                </w:rPr>
                              </w:pPr>
                              <w:r w:rsidRPr="00F604DB">
                                <w:rPr>
                                  <w:rFonts w:cs="B Nazanin" w:hint="cs"/>
                                  <w:rtl/>
                                </w:rPr>
                                <w:t xml:space="preserve">سند </w:t>
                              </w:r>
                              <w:r>
                                <w:rPr>
                                  <w:rFonts w:cs="B Nazanin" w:hint="cs"/>
                                  <w:rtl/>
                                </w:rPr>
                                <w:t>4412</w:t>
                              </w:r>
                              <w:r w:rsidRPr="00F604DB">
                                <w:rPr>
                                  <w:rFonts w:cs="B Nazanin" w:hint="cs"/>
                                  <w:rtl/>
                                </w:rPr>
                                <w:t xml:space="preserve">- مصوب </w:t>
                              </w:r>
                              <w:r>
                                <w:rPr>
                                  <w:rFonts w:cs="B Nazanin" w:hint="cs"/>
                                  <w:rtl/>
                                </w:rPr>
                                <w:t xml:space="preserve"> 01</w:t>
                              </w:r>
                              <w:r w:rsidRPr="00F604DB">
                                <w:rPr>
                                  <w:rFonts w:cs="B Nazanin" w:hint="cs"/>
                                  <w:rtl/>
                                </w:rPr>
                                <w:t>/</w:t>
                              </w:r>
                              <w:r>
                                <w:rPr>
                                  <w:rFonts w:cs="B Nazanin" w:hint="cs"/>
                                  <w:rtl/>
                                </w:rPr>
                                <w:t>06</w:t>
                              </w:r>
                              <w:r w:rsidRPr="00F604DB">
                                <w:rPr>
                                  <w:rFonts w:cs="B Nazanin" w:hint="cs"/>
                                  <w:rtl/>
                                </w:rPr>
                                <w:t>/</w:t>
                              </w:r>
                              <w:r>
                                <w:rPr>
                                  <w:rFonts w:cs="B Nazanin" w:hint="cs"/>
                                  <w:rtl/>
                                </w:rPr>
                                <w:t>1400</w:t>
                              </w:r>
                            </w:p>
                          </w:txbxContent>
                        </wps:txbx>
                        <wps:bodyPr rot="0" spcFirstLastPara="0" vertOverflow="overflow" horzOverflow="overflow" vert="vert270"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0F23B" id="_x0000_t109" coordsize="21600,21600" o:spt="109" path="m,l,21600r21600,l21600,xe">
                  <v:stroke joinstyle="miter"/>
                  <v:path gradientshapeok="t" o:connecttype="rect"/>
                </v:shapetype>
                <v:shape id="Flowchart: Process 2" o:spid="_x0000_s1026" type="#_x0000_t109" style="position:absolute;margin-left:7.4pt;margin-top:-148.25pt;width:32.2pt;height:147.6pt;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" fillcolor="window" stroked="f" strokeweight=".25pt">
                  <v:textbox style="layout-flow:vertical;mso-layout-flow-alt:bottom-to-top">
                    <w:txbxContent>
                      <w:p w14:paraId="33EEA77E" w14:textId="69CF5A0A" w:rsidR="00241B63" w:rsidRPr="00F604DB" w:rsidRDefault="00241B63" w:rsidP="00241B63">
                        <w:pPr>
                          <w:rPr>
                            <w:rFonts w:cs="B Nazanin"/>
                          </w:rPr>
                        </w:pPr>
                        <w:r w:rsidRPr="00F604DB">
                          <w:rPr>
                            <w:rFonts w:cs="B Nazanin" w:hint="cs"/>
                            <w:rtl/>
                          </w:rPr>
                          <w:t xml:space="preserve">سند </w:t>
                        </w:r>
                        <w:r>
                          <w:rPr>
                            <w:rFonts w:cs="B Nazanin" w:hint="cs"/>
                            <w:rtl/>
                          </w:rPr>
                          <w:t>4412</w:t>
                        </w:r>
                        <w:r w:rsidRPr="00F604DB">
                          <w:rPr>
                            <w:rFonts w:cs="B Nazanin" w:hint="cs"/>
                            <w:rtl/>
                          </w:rPr>
                          <w:t xml:space="preserve">- مصوب </w:t>
                        </w:r>
                        <w:r>
                          <w:rPr>
                            <w:rFonts w:cs="B Nazanin" w:hint="cs"/>
                            <w:rtl/>
                          </w:rPr>
                          <w:t xml:space="preserve"> 01</w:t>
                        </w:r>
                        <w:r w:rsidRPr="00F604DB">
                          <w:rPr>
                            <w:rFonts w:cs="B Nazanin" w:hint="cs"/>
                            <w:rtl/>
                          </w:rPr>
                          <w:t>/</w:t>
                        </w:r>
                        <w:r>
                          <w:rPr>
                            <w:rFonts w:cs="B Nazanin" w:hint="cs"/>
                            <w:rtl/>
                          </w:rPr>
                          <w:t>06</w:t>
                        </w:r>
                        <w:r w:rsidRPr="00F604DB">
                          <w:rPr>
                            <w:rFonts w:cs="B Nazanin" w:hint="cs"/>
                            <w:rtl/>
                          </w:rPr>
                          <w:t>/</w:t>
                        </w:r>
                        <w:r>
                          <w:rPr>
                            <w:rFonts w:cs="B Nazanin" w:hint="cs"/>
                            <w:rtl/>
                          </w:rPr>
                          <w:t>1400</w:t>
                        </w:r>
                      </w:p>
                    </w:txbxContent>
                  </v:textbox>
                  <w10:wrap anchorx="margin"/>
                </v:shape>
              </w:pict>
            </mc:Fallback>
          </mc:AlternateContent>
        </w:r>
        <w:r w:rsidR="00B3416D" w:rsidRPr="00B3416D">
          <w:rPr>
            <w:rFonts w:cs="B Nazanin"/>
            <w:b/>
            <w:bCs/>
          </w:rPr>
          <w:fldChar w:fldCharType="begin"/>
        </w:r>
        <w:r w:rsidR="00B3416D" w:rsidRPr="00B3416D">
          <w:rPr>
            <w:rFonts w:cs="B Nazanin"/>
            <w:b/>
            <w:bCs/>
          </w:rPr>
          <w:instrText xml:space="preserve"> PAGE   \* MERGEFORMAT </w:instrText>
        </w:r>
        <w:r w:rsidR="00B3416D" w:rsidRPr="00B3416D">
          <w:rPr>
            <w:rFonts w:cs="B Nazanin"/>
            <w:b/>
            <w:bCs/>
          </w:rPr>
          <w:fldChar w:fldCharType="separate"/>
        </w:r>
        <w:r>
          <w:rPr>
            <w:rFonts w:cs="B Nazanin"/>
            <w:b/>
            <w:bCs/>
            <w:noProof/>
            <w:rtl/>
          </w:rPr>
          <w:t>7</w:t>
        </w:r>
        <w:r w:rsidR="00B3416D" w:rsidRPr="00B3416D">
          <w:rPr>
            <w:rFonts w:cs="B Nazanin"/>
            <w:b/>
            <w:bCs/>
            <w:noProof/>
          </w:rPr>
          <w:fldChar w:fldCharType="end"/>
        </w:r>
      </w:p>
    </w:sdtContent>
  </w:sdt>
  <w:p w14:paraId="38A41680" w14:textId="77777777" w:rsidR="00B3416D" w:rsidRDefault="00B34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FDF12" w14:textId="77777777" w:rsidR="00724C6C" w:rsidRDefault="00724C6C" w:rsidP="007E0B17">
      <w:pPr>
        <w:jc w:val="right"/>
      </w:pPr>
      <w:r>
        <w:separator/>
      </w:r>
    </w:p>
  </w:footnote>
  <w:footnote w:type="continuationSeparator" w:id="0">
    <w:p w14:paraId="1B4B912A" w14:textId="77777777" w:rsidR="00724C6C" w:rsidRDefault="00724C6C" w:rsidP="00883D9E">
      <w:r>
        <w:continuationSeparator/>
      </w:r>
    </w:p>
  </w:footnote>
  <w:footnote w:id="1">
    <w:p w14:paraId="5E2B8AB8" w14:textId="77777777" w:rsidR="006B6B47" w:rsidRDefault="006B6B47" w:rsidP="006B6B47">
      <w:pPr>
        <w:pStyle w:val="FootnoteText"/>
        <w:bidi w:val="0"/>
        <w:rPr>
          <w:lang w:bidi="fa-IR"/>
        </w:rPr>
      </w:pPr>
      <w:r>
        <w:rPr>
          <w:rStyle w:val="FootnoteReference"/>
        </w:rPr>
        <w:footnoteRef/>
      </w:r>
      <w:r>
        <w:rPr>
          <w:rtl/>
        </w:rPr>
        <w:t xml:space="preserve"> </w:t>
      </w:r>
      <w:r>
        <w:t>Bench S</w:t>
      </w:r>
      <w:r w:rsidRPr="00280FCE">
        <w:t xml:space="preserve">cale </w:t>
      </w:r>
      <w:r>
        <w:t>Product</w:t>
      </w:r>
    </w:p>
  </w:footnote>
  <w:footnote w:id="2">
    <w:p w14:paraId="14D25FA3" w14:textId="5D599ADE" w:rsidR="00BE21FB" w:rsidRDefault="00BE21FB" w:rsidP="00BE21FB">
      <w:pPr>
        <w:pStyle w:val="FootnoteText"/>
        <w:bidi w:val="0"/>
        <w:rPr>
          <w:lang w:bidi="fa-IR"/>
        </w:rPr>
      </w:pPr>
      <w:r>
        <w:rPr>
          <w:rStyle w:val="FootnoteReference"/>
        </w:rPr>
        <w:footnoteRef/>
      </w:r>
      <w:r>
        <w:rPr>
          <w:rtl/>
        </w:rPr>
        <w:t xml:space="preserve"> </w:t>
      </w:r>
      <w:r>
        <w:rPr>
          <w:rFonts w:hint="cs"/>
          <w:rtl/>
          <w:lang w:bidi="fa-IR"/>
        </w:rPr>
        <w:t>.</w:t>
      </w:r>
      <w:r w:rsidRPr="00BE21FB">
        <w:rPr>
          <w:rFonts w:ascii="IRANSansWeb" w:hAnsi="IRANSansWeb" w:cs="B Nazanin"/>
          <w:shd w:val="clear" w:color="auto" w:fill="FFFFFF"/>
        </w:rPr>
        <w:t xml:space="preserve"> Minimum Viable Product</w:t>
      </w:r>
    </w:p>
  </w:footnote>
  <w:footnote w:id="3">
    <w:p w14:paraId="3BA123EE" w14:textId="09B33710" w:rsidR="00CC1147" w:rsidRDefault="00CC1147" w:rsidP="00CC1147">
      <w:pPr>
        <w:pStyle w:val="FootnoteText"/>
        <w:bidi w:val="0"/>
        <w:rPr>
          <w:lang w:bidi="fa-IR"/>
        </w:rPr>
      </w:pPr>
      <w:r>
        <w:rPr>
          <w:rStyle w:val="FootnoteReference"/>
        </w:rPr>
        <w:footnoteRef/>
      </w:r>
      <w:r>
        <w:rPr>
          <w:rtl/>
        </w:rPr>
        <w:t xml:space="preserve"> </w:t>
      </w:r>
      <w:r>
        <w:rPr>
          <w:rFonts w:hint="cs"/>
          <w:rtl/>
          <w:lang w:bidi="fa-IR"/>
        </w:rPr>
        <w:t>.</w:t>
      </w:r>
      <w:r w:rsidRPr="00CC1147">
        <w:t xml:space="preserve"> </w:t>
      </w:r>
      <w:r>
        <w:rPr>
          <w:lang w:bidi="fa-IR"/>
        </w:rPr>
        <w:t>milestone</w:t>
      </w:r>
    </w:p>
  </w:footnote>
  <w:footnote w:id="4">
    <w:p w14:paraId="134B2406" w14:textId="64A07280" w:rsidR="007F6024" w:rsidRDefault="007F6024">
      <w:pPr>
        <w:pStyle w:val="FootnoteText"/>
        <w:rPr>
          <w:lang w:bidi="fa-IR"/>
        </w:rPr>
      </w:pPr>
      <w:r w:rsidRPr="007F6024">
        <w:rPr>
          <w:rStyle w:val="FootnoteReference"/>
          <w:rFonts w:cs="B Nazanin"/>
        </w:rPr>
        <w:footnoteRef/>
      </w:r>
      <w:r>
        <w:rPr>
          <w:rtl/>
        </w:rPr>
        <w:t xml:space="preserve"> </w:t>
      </w:r>
      <w:r>
        <w:rPr>
          <w:rFonts w:hint="cs"/>
          <w:rtl/>
          <w:lang w:bidi="fa-IR"/>
        </w:rPr>
        <w:t xml:space="preserve">. </w:t>
      </w:r>
      <w:r w:rsidRPr="007F6024">
        <w:rPr>
          <w:rFonts w:cs="B Nazanin" w:hint="cs"/>
          <w:rtl/>
          <w:lang w:bidi="fa-IR"/>
        </w:rPr>
        <w:t>نرخ متوسط دستمزد از حاصلضرب ضریب</w:t>
      </w:r>
      <w:r w:rsidR="00424C56">
        <w:rPr>
          <w:rFonts w:cs="B Nazanin" w:hint="cs"/>
          <w:rtl/>
          <w:lang w:bidi="fa-IR"/>
        </w:rPr>
        <w:t xml:space="preserve"> شغلی (</w:t>
      </w:r>
      <w:r w:rsidRPr="007F6024">
        <w:rPr>
          <w:rFonts w:cs="B Nazanin" w:hint="cs"/>
          <w:rtl/>
          <w:lang w:bidi="fa-IR"/>
        </w:rPr>
        <w:t xml:space="preserve"> مندرج در جدول</w:t>
      </w:r>
      <w:r w:rsidR="00424C56">
        <w:rPr>
          <w:rFonts w:cs="B Nazanin" w:hint="cs"/>
          <w:rtl/>
          <w:lang w:bidi="fa-IR"/>
        </w:rPr>
        <w:t xml:space="preserve"> شماره 1 پیوست) </w:t>
      </w:r>
      <w:r w:rsidRPr="007F6024">
        <w:rPr>
          <w:rFonts w:cs="B Nazanin" w:hint="cs"/>
          <w:rtl/>
          <w:lang w:bidi="fa-IR"/>
        </w:rPr>
        <w:t>در نرخ پایه دستمزد (مندرج در جدول</w:t>
      </w:r>
      <w:r>
        <w:rPr>
          <w:rFonts w:cs="B Nazanin" w:hint="cs"/>
          <w:rtl/>
          <w:lang w:bidi="fa-IR"/>
        </w:rPr>
        <w:t xml:space="preserve"> شماره </w:t>
      </w:r>
      <w:r w:rsidRPr="007F6024">
        <w:rPr>
          <w:rFonts w:cs="B Nazanin" w:hint="cs"/>
          <w:rtl/>
          <w:lang w:bidi="fa-IR"/>
        </w:rPr>
        <w:t>5</w:t>
      </w:r>
      <w:r>
        <w:rPr>
          <w:rFonts w:cs="B Nazanin" w:hint="cs"/>
          <w:rtl/>
          <w:lang w:bidi="fa-IR"/>
        </w:rPr>
        <w:t xml:space="preserve"> پیوست</w:t>
      </w:r>
      <w:r w:rsidRPr="007F6024">
        <w:rPr>
          <w:rFonts w:cs="B Nazanin" w:hint="cs"/>
          <w:rtl/>
          <w:lang w:bidi="fa-IR"/>
        </w:rPr>
        <w:t>) محاسبه می شود.</w:t>
      </w:r>
      <w:r>
        <w:rPr>
          <w:rFonts w:hint="cs"/>
          <w:rtl/>
          <w:lang w:bidi="fa-IR"/>
        </w:rPr>
        <w:t xml:space="preserve"> </w:t>
      </w:r>
    </w:p>
  </w:footnote>
  <w:footnote w:id="5">
    <w:p w14:paraId="0AA961D4" w14:textId="300FF97E" w:rsidR="00282108" w:rsidRDefault="00282108" w:rsidP="00282108">
      <w:pPr>
        <w:pStyle w:val="FootnoteText"/>
        <w:rPr>
          <w:lang w:bidi="fa-IR"/>
        </w:rPr>
      </w:pPr>
      <w:r>
        <w:rPr>
          <w:rStyle w:val="FootnoteReference"/>
        </w:rPr>
        <w:footnoteRef/>
      </w:r>
      <w:r>
        <w:rPr>
          <w:rtl/>
        </w:rPr>
        <w:t xml:space="preserve"> </w:t>
      </w:r>
      <w:r>
        <w:rPr>
          <w:rFonts w:hint="cs"/>
          <w:rtl/>
        </w:rPr>
        <w:t xml:space="preserve">. </w:t>
      </w:r>
      <w:r w:rsidRPr="001B7FFE">
        <w:rPr>
          <w:rFonts w:cs="B Nazanin" w:hint="cs"/>
          <w:rtl/>
          <w:lang w:bidi="fa-IR"/>
        </w:rPr>
        <w:t xml:space="preserve">نرخ پایه </w:t>
      </w:r>
      <w:r>
        <w:rPr>
          <w:rFonts w:cs="B Nazanin" w:hint="cs"/>
          <w:rtl/>
          <w:lang w:bidi="fa-IR"/>
        </w:rPr>
        <w:t>دستمزد</w:t>
      </w:r>
      <w:r w:rsidRPr="001B7FFE">
        <w:rPr>
          <w:rFonts w:cs="B Nazanin" w:hint="cs"/>
          <w:rtl/>
          <w:lang w:bidi="fa-IR"/>
        </w:rPr>
        <w:t xml:space="preserve"> به ازای هر ساعت </w:t>
      </w:r>
      <w:r>
        <w:rPr>
          <w:rFonts w:cs="B Nazanin" w:hint="cs"/>
          <w:rtl/>
          <w:lang w:bidi="fa-IR"/>
        </w:rPr>
        <w:t xml:space="preserve">برای سال 1400 محاسبه شده است و هر ساله به میزان افزایش حقوق مشمولان بیمه تامین اجتماعی افزایش می یابد. </w:t>
      </w:r>
      <w:r>
        <w:rPr>
          <w:rFonts w:cs="B Nazanin" w:hint="cs"/>
          <w:color w:val="000000" w:themeColor="text1"/>
          <w:rtl/>
          <w:lang w:bidi="fa-IR"/>
        </w:rPr>
        <w:t xml:space="preserve"> </w:t>
      </w:r>
      <w:r w:rsidRPr="001B7FFE">
        <w:rPr>
          <w:rFonts w:cs="B Nazanin" w:hint="cs"/>
          <w:color w:val="000000" w:themeColor="text1"/>
          <w:rtl/>
          <w:lang w:bidi="fa-I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24C83" w14:textId="7A30ECD2" w:rsidR="0003040E" w:rsidRPr="005B46D6" w:rsidRDefault="005B46D6" w:rsidP="005B46D6">
    <w:pPr>
      <w:pStyle w:val="Header"/>
      <w:rPr>
        <w:lang w:bidi="fa-IR"/>
      </w:rPr>
    </w:pPr>
    <w:r>
      <w:rPr>
        <w:noProof/>
        <w:lang w:bidi="fa-IR"/>
      </w:rPr>
      <w:drawing>
        <wp:anchor distT="0" distB="0" distL="114300" distR="114300" simplePos="0" relativeHeight="251658240" behindDoc="0" locked="0" layoutInCell="1" allowOverlap="1" wp14:anchorId="2C7DDDAE" wp14:editId="0CF7E112">
          <wp:simplePos x="0" y="0"/>
          <wp:positionH relativeFrom="column">
            <wp:posOffset>6338982</wp:posOffset>
          </wp:positionH>
          <wp:positionV relativeFrom="paragraph">
            <wp:posOffset>-104140</wp:posOffset>
          </wp:positionV>
          <wp:extent cx="348665" cy="55212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65" cy="552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4AE"/>
    <w:multiLevelType w:val="multilevel"/>
    <w:tmpl w:val="CEFAFFDE"/>
    <w:lvl w:ilvl="0">
      <w:start w:val="1"/>
      <w:numFmt w:val="decimal"/>
      <w:suff w:val="space"/>
      <w:lvlText w:val="ماده %1-"/>
      <w:lvlJc w:val="left"/>
      <w:pPr>
        <w:ind w:left="1200" w:hanging="1200"/>
      </w:pPr>
      <w:rPr>
        <w:rFonts w:cs="B Mitra" w:hint="default"/>
        <w:b/>
        <w:bCs/>
        <w:sz w:val="26"/>
        <w:szCs w:val="26"/>
      </w:rPr>
    </w:lvl>
    <w:lvl w:ilvl="1">
      <w:start w:val="1"/>
      <w:numFmt w:val="decimal"/>
      <w:lvlText w:val="%1- %2 -"/>
      <w:lvlJc w:val="left"/>
      <w:pPr>
        <w:tabs>
          <w:tab w:val="num" w:pos="1320"/>
        </w:tabs>
        <w:ind w:left="1320" w:hanging="720"/>
      </w:pPr>
      <w:rPr>
        <w:rFonts w:hint="default"/>
        <w:b w:val="0"/>
        <w:bCs w:val="0"/>
      </w:rPr>
    </w:lvl>
    <w:lvl w:ilvl="2">
      <w:start w:val="1"/>
      <w:numFmt w:val="decimal"/>
      <w:lvlText w:val="%1-%2-%3-"/>
      <w:lvlJc w:val="left"/>
      <w:pPr>
        <w:ind w:left="1680" w:hanging="1080"/>
      </w:pPr>
      <w:rPr>
        <w:rFonts w:hint="default"/>
      </w:rPr>
    </w:lvl>
    <w:lvl w:ilvl="3">
      <w:start w:val="1"/>
      <w:numFmt w:val="decimal"/>
      <w:lvlText w:val="%1-%2-%3.%4."/>
      <w:lvlJc w:val="left"/>
      <w:pPr>
        <w:tabs>
          <w:tab w:val="num" w:pos="2040"/>
        </w:tabs>
        <w:ind w:left="2040" w:hanging="144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400"/>
        </w:tabs>
        <w:ind w:left="2400" w:hanging="1800"/>
      </w:pPr>
      <w:rPr>
        <w:rFonts w:hint="default"/>
      </w:rPr>
    </w:lvl>
    <w:lvl w:ilvl="6">
      <w:start w:val="1"/>
      <w:numFmt w:val="decimal"/>
      <w:lvlText w:val="%1-%2-%3.%4.%5.%6.%7."/>
      <w:lvlJc w:val="left"/>
      <w:pPr>
        <w:tabs>
          <w:tab w:val="num" w:pos="2760"/>
        </w:tabs>
        <w:ind w:left="2760" w:hanging="2160"/>
      </w:pPr>
      <w:rPr>
        <w:rFonts w:hint="default"/>
      </w:rPr>
    </w:lvl>
    <w:lvl w:ilvl="7">
      <w:start w:val="1"/>
      <w:numFmt w:val="decimal"/>
      <w:lvlText w:val="%1-%2-%3.%4.%5.%6.%7.%8."/>
      <w:lvlJc w:val="left"/>
      <w:pPr>
        <w:tabs>
          <w:tab w:val="num" w:pos="2760"/>
        </w:tabs>
        <w:ind w:left="2760" w:hanging="2160"/>
      </w:pPr>
      <w:rPr>
        <w:rFonts w:hint="default"/>
      </w:rPr>
    </w:lvl>
    <w:lvl w:ilvl="8">
      <w:start w:val="1"/>
      <w:numFmt w:val="decimal"/>
      <w:lvlText w:val="%1-%2-%3.%4.%5.%6.%7.%8.%9."/>
      <w:lvlJc w:val="left"/>
      <w:pPr>
        <w:tabs>
          <w:tab w:val="num" w:pos="3120"/>
        </w:tabs>
        <w:ind w:left="3120" w:hanging="2520"/>
      </w:pPr>
      <w:rPr>
        <w:rFonts w:hint="default"/>
      </w:rPr>
    </w:lvl>
  </w:abstractNum>
  <w:abstractNum w:abstractNumId="1" w15:restartNumberingAfterBreak="0">
    <w:nsid w:val="10D44E09"/>
    <w:multiLevelType w:val="hybridMultilevel"/>
    <w:tmpl w:val="F0B2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870AB"/>
    <w:multiLevelType w:val="hybridMultilevel"/>
    <w:tmpl w:val="5BE85724"/>
    <w:lvl w:ilvl="0" w:tplc="4956FF0E">
      <w:start w:val="1"/>
      <w:numFmt w:val="decimal"/>
      <w:lvlText w:val="6-%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B39"/>
    <w:multiLevelType w:val="hybridMultilevel"/>
    <w:tmpl w:val="B77C8F0C"/>
    <w:lvl w:ilvl="0" w:tplc="6A3866D4">
      <w:start w:val="1"/>
      <w:numFmt w:val="decimal"/>
      <w:lvlText w:val="6-%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B7915"/>
    <w:multiLevelType w:val="multilevel"/>
    <w:tmpl w:val="A4EA17CC"/>
    <w:lvl w:ilvl="0">
      <w:start w:val="1"/>
      <w:numFmt w:val="decimal"/>
      <w:suff w:val="space"/>
      <w:lvlText w:val="ماده %1-"/>
      <w:lvlJc w:val="left"/>
      <w:pPr>
        <w:ind w:left="1200" w:hanging="1200"/>
      </w:pPr>
      <w:rPr>
        <w:rFonts w:cs="B Mitra" w:hint="default"/>
        <w:b/>
        <w:bCs/>
        <w:sz w:val="26"/>
        <w:szCs w:val="26"/>
      </w:rPr>
    </w:lvl>
    <w:lvl w:ilvl="1">
      <w:start w:val="1"/>
      <w:numFmt w:val="decimal"/>
      <w:lvlText w:val="%1- %2 -"/>
      <w:lvlJc w:val="left"/>
      <w:pPr>
        <w:tabs>
          <w:tab w:val="num" w:pos="1320"/>
        </w:tabs>
        <w:ind w:left="1320" w:hanging="720"/>
      </w:pPr>
      <w:rPr>
        <w:rFonts w:hint="default"/>
        <w:b w:val="0"/>
        <w:bCs w:val="0"/>
        <w:color w:val="000000" w:themeColor="text1"/>
      </w:rPr>
    </w:lvl>
    <w:lvl w:ilvl="2">
      <w:start w:val="1"/>
      <w:numFmt w:val="decimal"/>
      <w:lvlText w:val="%1-%2-%3-"/>
      <w:lvlJc w:val="left"/>
      <w:pPr>
        <w:ind w:left="1680" w:hanging="1080"/>
      </w:pPr>
      <w:rPr>
        <w:rFonts w:hint="default"/>
      </w:rPr>
    </w:lvl>
    <w:lvl w:ilvl="3">
      <w:start w:val="1"/>
      <w:numFmt w:val="decimal"/>
      <w:lvlText w:val="%1-%2-%3.%4."/>
      <w:lvlJc w:val="left"/>
      <w:pPr>
        <w:tabs>
          <w:tab w:val="num" w:pos="2040"/>
        </w:tabs>
        <w:ind w:left="2040" w:hanging="144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400"/>
        </w:tabs>
        <w:ind w:left="2400" w:hanging="1800"/>
      </w:pPr>
      <w:rPr>
        <w:rFonts w:hint="default"/>
      </w:rPr>
    </w:lvl>
    <w:lvl w:ilvl="6">
      <w:start w:val="1"/>
      <w:numFmt w:val="decimal"/>
      <w:lvlText w:val="%1-%2-%3.%4.%5.%6.%7."/>
      <w:lvlJc w:val="left"/>
      <w:pPr>
        <w:tabs>
          <w:tab w:val="num" w:pos="2760"/>
        </w:tabs>
        <w:ind w:left="2760" w:hanging="2160"/>
      </w:pPr>
      <w:rPr>
        <w:rFonts w:hint="default"/>
      </w:rPr>
    </w:lvl>
    <w:lvl w:ilvl="7">
      <w:start w:val="1"/>
      <w:numFmt w:val="decimal"/>
      <w:lvlText w:val="%1-%2-%3.%4.%5.%6.%7.%8."/>
      <w:lvlJc w:val="left"/>
      <w:pPr>
        <w:tabs>
          <w:tab w:val="num" w:pos="2760"/>
        </w:tabs>
        <w:ind w:left="2760" w:hanging="2160"/>
      </w:pPr>
      <w:rPr>
        <w:rFonts w:hint="default"/>
      </w:rPr>
    </w:lvl>
    <w:lvl w:ilvl="8">
      <w:start w:val="1"/>
      <w:numFmt w:val="decimal"/>
      <w:lvlText w:val="%1-%2-%3.%4.%5.%6.%7.%8.%9."/>
      <w:lvlJc w:val="left"/>
      <w:pPr>
        <w:tabs>
          <w:tab w:val="num" w:pos="3120"/>
        </w:tabs>
        <w:ind w:left="3120" w:hanging="2520"/>
      </w:pPr>
      <w:rPr>
        <w:rFonts w:hint="default"/>
      </w:rPr>
    </w:lvl>
  </w:abstractNum>
  <w:abstractNum w:abstractNumId="5" w15:restartNumberingAfterBreak="0">
    <w:nsid w:val="3BAB5020"/>
    <w:multiLevelType w:val="hybridMultilevel"/>
    <w:tmpl w:val="22ACA4AA"/>
    <w:lvl w:ilvl="0" w:tplc="3190EE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9B426D"/>
    <w:multiLevelType w:val="hybridMultilevel"/>
    <w:tmpl w:val="14C64388"/>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7" w15:restartNumberingAfterBreak="0">
    <w:nsid w:val="3FD05AE5"/>
    <w:multiLevelType w:val="hybridMultilevel"/>
    <w:tmpl w:val="96F26506"/>
    <w:lvl w:ilvl="0" w:tplc="3190EE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85F77"/>
    <w:multiLevelType w:val="multilevel"/>
    <w:tmpl w:val="B18CFD7E"/>
    <w:lvl w:ilvl="0">
      <w:start w:val="3"/>
      <w:numFmt w:val="decimal"/>
      <w:suff w:val="space"/>
      <w:lvlText w:val="ماده %1-"/>
      <w:lvlJc w:val="left"/>
      <w:pPr>
        <w:ind w:left="1200" w:hanging="1200"/>
      </w:pPr>
      <w:rPr>
        <w:rFonts w:cs="B Mitra" w:hint="default"/>
        <w:b/>
        <w:bCs/>
        <w:sz w:val="26"/>
        <w:szCs w:val="26"/>
      </w:rPr>
    </w:lvl>
    <w:lvl w:ilvl="1">
      <w:start w:val="1"/>
      <w:numFmt w:val="decimal"/>
      <w:lvlText w:val="%1- %2 -"/>
      <w:lvlJc w:val="left"/>
      <w:pPr>
        <w:tabs>
          <w:tab w:val="num" w:pos="1320"/>
        </w:tabs>
        <w:ind w:left="1320" w:hanging="720"/>
      </w:pPr>
      <w:rPr>
        <w:rFonts w:hint="default"/>
        <w:b w:val="0"/>
        <w:bCs w:val="0"/>
        <w:color w:val="000000" w:themeColor="text1"/>
      </w:rPr>
    </w:lvl>
    <w:lvl w:ilvl="2">
      <w:start w:val="1"/>
      <w:numFmt w:val="decimal"/>
      <w:lvlText w:val="%1-%2-%3-"/>
      <w:lvlJc w:val="left"/>
      <w:pPr>
        <w:ind w:left="1680" w:hanging="1080"/>
      </w:pPr>
      <w:rPr>
        <w:rFonts w:hint="default"/>
      </w:rPr>
    </w:lvl>
    <w:lvl w:ilvl="3">
      <w:start w:val="1"/>
      <w:numFmt w:val="decimal"/>
      <w:lvlText w:val="%1-%2-%3.%4."/>
      <w:lvlJc w:val="left"/>
      <w:pPr>
        <w:tabs>
          <w:tab w:val="num" w:pos="2040"/>
        </w:tabs>
        <w:ind w:left="2040" w:hanging="144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400"/>
        </w:tabs>
        <w:ind w:left="2400" w:hanging="1800"/>
      </w:pPr>
      <w:rPr>
        <w:rFonts w:hint="default"/>
      </w:rPr>
    </w:lvl>
    <w:lvl w:ilvl="6">
      <w:start w:val="1"/>
      <w:numFmt w:val="decimal"/>
      <w:lvlText w:val="%1-%2-%3.%4.%5.%6.%7."/>
      <w:lvlJc w:val="left"/>
      <w:pPr>
        <w:tabs>
          <w:tab w:val="num" w:pos="2760"/>
        </w:tabs>
        <w:ind w:left="2760" w:hanging="2160"/>
      </w:pPr>
      <w:rPr>
        <w:rFonts w:hint="default"/>
      </w:rPr>
    </w:lvl>
    <w:lvl w:ilvl="7">
      <w:start w:val="1"/>
      <w:numFmt w:val="decimal"/>
      <w:lvlText w:val="%1-%2-%3.%4.%5.%6.%7.%8."/>
      <w:lvlJc w:val="left"/>
      <w:pPr>
        <w:tabs>
          <w:tab w:val="num" w:pos="2760"/>
        </w:tabs>
        <w:ind w:left="2760" w:hanging="2160"/>
      </w:pPr>
      <w:rPr>
        <w:rFonts w:hint="default"/>
      </w:rPr>
    </w:lvl>
    <w:lvl w:ilvl="8">
      <w:start w:val="1"/>
      <w:numFmt w:val="decimal"/>
      <w:lvlText w:val="%1-%2-%3.%4.%5.%6.%7.%8.%9."/>
      <w:lvlJc w:val="left"/>
      <w:pPr>
        <w:tabs>
          <w:tab w:val="num" w:pos="3120"/>
        </w:tabs>
        <w:ind w:left="3120" w:hanging="2520"/>
      </w:pPr>
      <w:rPr>
        <w:rFonts w:hint="default"/>
      </w:rPr>
    </w:lvl>
  </w:abstractNum>
  <w:abstractNum w:abstractNumId="9" w15:restartNumberingAfterBreak="0">
    <w:nsid w:val="43600AD6"/>
    <w:multiLevelType w:val="hybridMultilevel"/>
    <w:tmpl w:val="A6CA2EB4"/>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0" w15:restartNumberingAfterBreak="0">
    <w:nsid w:val="50AF0418"/>
    <w:multiLevelType w:val="hybridMultilevel"/>
    <w:tmpl w:val="540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82A78"/>
    <w:multiLevelType w:val="hybridMultilevel"/>
    <w:tmpl w:val="B77C8F0C"/>
    <w:lvl w:ilvl="0" w:tplc="6A3866D4">
      <w:start w:val="1"/>
      <w:numFmt w:val="decimal"/>
      <w:lvlText w:val="6-%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11CF3"/>
    <w:multiLevelType w:val="hybridMultilevel"/>
    <w:tmpl w:val="B650BE10"/>
    <w:lvl w:ilvl="0" w:tplc="B13AA568">
      <w:start w:val="1"/>
      <w:numFmt w:val="decimal"/>
      <w:lvlText w:val="6-1-%1-"/>
      <w:lvlJc w:val="left"/>
      <w:pPr>
        <w:ind w:left="2040" w:hanging="360"/>
      </w:pPr>
      <w:rPr>
        <w:rFonts w:cs="B Nazanin" w:hint="default"/>
        <w:b w:val="0"/>
        <w:bCs w:val="0"/>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3" w15:restartNumberingAfterBreak="0">
    <w:nsid w:val="6D68797E"/>
    <w:multiLevelType w:val="multilevel"/>
    <w:tmpl w:val="D10C669C"/>
    <w:lvl w:ilvl="0">
      <w:start w:val="4"/>
      <w:numFmt w:val="decimal"/>
      <w:suff w:val="space"/>
      <w:lvlText w:val="ماده %1-"/>
      <w:lvlJc w:val="left"/>
      <w:pPr>
        <w:ind w:left="1200" w:hanging="1200"/>
      </w:pPr>
      <w:rPr>
        <w:rFonts w:cs="B Mitra" w:hint="default"/>
        <w:b/>
        <w:bCs/>
        <w:sz w:val="26"/>
        <w:szCs w:val="26"/>
      </w:rPr>
    </w:lvl>
    <w:lvl w:ilvl="1">
      <w:start w:val="1"/>
      <w:numFmt w:val="decimal"/>
      <w:lvlText w:val="%1- %2 -"/>
      <w:lvlJc w:val="left"/>
      <w:pPr>
        <w:tabs>
          <w:tab w:val="num" w:pos="1320"/>
        </w:tabs>
        <w:ind w:left="1320" w:hanging="720"/>
      </w:pPr>
      <w:rPr>
        <w:rFonts w:hint="default"/>
        <w:b w:val="0"/>
        <w:bCs w:val="0"/>
      </w:rPr>
    </w:lvl>
    <w:lvl w:ilvl="2">
      <w:start w:val="1"/>
      <w:numFmt w:val="decimal"/>
      <w:lvlText w:val="%1-%2-%3-"/>
      <w:lvlJc w:val="left"/>
      <w:pPr>
        <w:ind w:left="1680" w:hanging="1080"/>
      </w:pPr>
      <w:rPr>
        <w:rFonts w:hint="default"/>
      </w:rPr>
    </w:lvl>
    <w:lvl w:ilvl="3">
      <w:start w:val="1"/>
      <w:numFmt w:val="decimal"/>
      <w:lvlText w:val="%1-%2-%3.%4."/>
      <w:lvlJc w:val="left"/>
      <w:pPr>
        <w:tabs>
          <w:tab w:val="num" w:pos="2040"/>
        </w:tabs>
        <w:ind w:left="2040" w:hanging="1440"/>
      </w:pPr>
      <w:rPr>
        <w:rFonts w:hint="default"/>
      </w:rPr>
    </w:lvl>
    <w:lvl w:ilvl="4">
      <w:start w:val="1"/>
      <w:numFmt w:val="decimal"/>
      <w:lvlText w:val="%1-%2-%3.%4.%5."/>
      <w:lvlJc w:val="left"/>
      <w:pPr>
        <w:tabs>
          <w:tab w:val="num" w:pos="2040"/>
        </w:tabs>
        <w:ind w:left="2040" w:hanging="1440"/>
      </w:pPr>
      <w:rPr>
        <w:rFonts w:hint="default"/>
      </w:rPr>
    </w:lvl>
    <w:lvl w:ilvl="5">
      <w:start w:val="1"/>
      <w:numFmt w:val="decimal"/>
      <w:lvlText w:val="%1-%2-%3.%4.%5.%6."/>
      <w:lvlJc w:val="left"/>
      <w:pPr>
        <w:tabs>
          <w:tab w:val="num" w:pos="2400"/>
        </w:tabs>
        <w:ind w:left="2400" w:hanging="1800"/>
      </w:pPr>
      <w:rPr>
        <w:rFonts w:hint="default"/>
      </w:rPr>
    </w:lvl>
    <w:lvl w:ilvl="6">
      <w:start w:val="1"/>
      <w:numFmt w:val="decimal"/>
      <w:lvlText w:val="%1-%2-%3.%4.%5.%6.%7."/>
      <w:lvlJc w:val="left"/>
      <w:pPr>
        <w:tabs>
          <w:tab w:val="num" w:pos="2760"/>
        </w:tabs>
        <w:ind w:left="2760" w:hanging="2160"/>
      </w:pPr>
      <w:rPr>
        <w:rFonts w:hint="default"/>
      </w:rPr>
    </w:lvl>
    <w:lvl w:ilvl="7">
      <w:start w:val="1"/>
      <w:numFmt w:val="decimal"/>
      <w:lvlText w:val="%1-%2-%3.%4.%5.%6.%7.%8."/>
      <w:lvlJc w:val="left"/>
      <w:pPr>
        <w:tabs>
          <w:tab w:val="num" w:pos="2760"/>
        </w:tabs>
        <w:ind w:left="2760" w:hanging="2160"/>
      </w:pPr>
      <w:rPr>
        <w:rFonts w:hint="default"/>
      </w:rPr>
    </w:lvl>
    <w:lvl w:ilvl="8">
      <w:start w:val="1"/>
      <w:numFmt w:val="decimal"/>
      <w:lvlText w:val="%1-%2-%3.%4.%5.%6.%7.%8.%9."/>
      <w:lvlJc w:val="left"/>
      <w:pPr>
        <w:tabs>
          <w:tab w:val="num" w:pos="3120"/>
        </w:tabs>
        <w:ind w:left="3120" w:hanging="2520"/>
      </w:pPr>
      <w:rPr>
        <w:rFonts w:hint="default"/>
      </w:rPr>
    </w:lvl>
  </w:abstractNum>
  <w:abstractNum w:abstractNumId="14" w15:restartNumberingAfterBreak="0">
    <w:nsid w:val="6E3F3005"/>
    <w:multiLevelType w:val="hybridMultilevel"/>
    <w:tmpl w:val="1F207F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5"/>
  </w:num>
  <w:num w:numId="5">
    <w:abstractNumId w:val="7"/>
  </w:num>
  <w:num w:numId="6">
    <w:abstractNumId w:val="12"/>
  </w:num>
  <w:num w:numId="7">
    <w:abstractNumId w:val="6"/>
  </w:num>
  <w:num w:numId="8">
    <w:abstractNumId w:val="9"/>
  </w:num>
  <w:num w:numId="9">
    <w:abstractNumId w:val="8"/>
  </w:num>
  <w:num w:numId="10">
    <w:abstractNumId w:val="13"/>
  </w:num>
  <w:num w:numId="11">
    <w:abstractNumId w:val="14"/>
  </w:num>
  <w:num w:numId="12">
    <w:abstractNumId w:val="1"/>
  </w:num>
  <w:num w:numId="13">
    <w:abstractNumId w:val="11"/>
  </w:num>
  <w:num w:numId="14">
    <w:abstractNumId w:val="3"/>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D9E"/>
    <w:rsid w:val="0001314C"/>
    <w:rsid w:val="00013616"/>
    <w:rsid w:val="00017941"/>
    <w:rsid w:val="00023227"/>
    <w:rsid w:val="0003040E"/>
    <w:rsid w:val="000332EB"/>
    <w:rsid w:val="00033CA2"/>
    <w:rsid w:val="000464AF"/>
    <w:rsid w:val="000569DB"/>
    <w:rsid w:val="00057D34"/>
    <w:rsid w:val="00066F10"/>
    <w:rsid w:val="000738F6"/>
    <w:rsid w:val="00077B6C"/>
    <w:rsid w:val="000965EF"/>
    <w:rsid w:val="0009670B"/>
    <w:rsid w:val="000A174D"/>
    <w:rsid w:val="000A1C4F"/>
    <w:rsid w:val="000A457C"/>
    <w:rsid w:val="000A6370"/>
    <w:rsid w:val="000A79B3"/>
    <w:rsid w:val="000B0AE3"/>
    <w:rsid w:val="000C3604"/>
    <w:rsid w:val="000C3A25"/>
    <w:rsid w:val="000C55F7"/>
    <w:rsid w:val="000D282F"/>
    <w:rsid w:val="000D579C"/>
    <w:rsid w:val="000E7B25"/>
    <w:rsid w:val="0011050E"/>
    <w:rsid w:val="00113096"/>
    <w:rsid w:val="00120237"/>
    <w:rsid w:val="00120EA9"/>
    <w:rsid w:val="00124988"/>
    <w:rsid w:val="0012650F"/>
    <w:rsid w:val="00134059"/>
    <w:rsid w:val="00140A01"/>
    <w:rsid w:val="00143438"/>
    <w:rsid w:val="00164A38"/>
    <w:rsid w:val="00172FB7"/>
    <w:rsid w:val="00177A7F"/>
    <w:rsid w:val="00177AB6"/>
    <w:rsid w:val="00182041"/>
    <w:rsid w:val="00195647"/>
    <w:rsid w:val="001A6C1A"/>
    <w:rsid w:val="001B2DA1"/>
    <w:rsid w:val="001B5385"/>
    <w:rsid w:val="001B5454"/>
    <w:rsid w:val="001B6ED6"/>
    <w:rsid w:val="001B7FFE"/>
    <w:rsid w:val="001C6EE8"/>
    <w:rsid w:val="001D7A1C"/>
    <w:rsid w:val="001E6199"/>
    <w:rsid w:val="001F7B9A"/>
    <w:rsid w:val="002029BA"/>
    <w:rsid w:val="00212C0B"/>
    <w:rsid w:val="0021367B"/>
    <w:rsid w:val="00222ECB"/>
    <w:rsid w:val="002351F8"/>
    <w:rsid w:val="002378A2"/>
    <w:rsid w:val="002402A5"/>
    <w:rsid w:val="00241B63"/>
    <w:rsid w:val="0027489F"/>
    <w:rsid w:val="00280FCE"/>
    <w:rsid w:val="00282108"/>
    <w:rsid w:val="00286401"/>
    <w:rsid w:val="00287C08"/>
    <w:rsid w:val="00293F29"/>
    <w:rsid w:val="002974F1"/>
    <w:rsid w:val="002A0672"/>
    <w:rsid w:val="002A3C3D"/>
    <w:rsid w:val="002B4CFD"/>
    <w:rsid w:val="002C2EB1"/>
    <w:rsid w:val="002D162D"/>
    <w:rsid w:val="002E4AE1"/>
    <w:rsid w:val="002E6CB5"/>
    <w:rsid w:val="002F2AFA"/>
    <w:rsid w:val="002F4882"/>
    <w:rsid w:val="00305A8C"/>
    <w:rsid w:val="003060D8"/>
    <w:rsid w:val="003144C8"/>
    <w:rsid w:val="00324777"/>
    <w:rsid w:val="003340FE"/>
    <w:rsid w:val="00351E0D"/>
    <w:rsid w:val="00351F95"/>
    <w:rsid w:val="00356C90"/>
    <w:rsid w:val="00356F80"/>
    <w:rsid w:val="003634AA"/>
    <w:rsid w:val="00373F64"/>
    <w:rsid w:val="00377A78"/>
    <w:rsid w:val="00383AAD"/>
    <w:rsid w:val="00386A1D"/>
    <w:rsid w:val="00387295"/>
    <w:rsid w:val="003A40A8"/>
    <w:rsid w:val="003C02FD"/>
    <w:rsid w:val="003C397D"/>
    <w:rsid w:val="003D51F3"/>
    <w:rsid w:val="00402E44"/>
    <w:rsid w:val="004039AE"/>
    <w:rsid w:val="00406848"/>
    <w:rsid w:val="00410554"/>
    <w:rsid w:val="00414A74"/>
    <w:rsid w:val="00422456"/>
    <w:rsid w:val="00424C56"/>
    <w:rsid w:val="00442CC6"/>
    <w:rsid w:val="00442CD3"/>
    <w:rsid w:val="00451686"/>
    <w:rsid w:val="0045644D"/>
    <w:rsid w:val="004802FD"/>
    <w:rsid w:val="00484479"/>
    <w:rsid w:val="00484A9F"/>
    <w:rsid w:val="00485BCA"/>
    <w:rsid w:val="00493384"/>
    <w:rsid w:val="00494005"/>
    <w:rsid w:val="004A62EC"/>
    <w:rsid w:val="004C0E60"/>
    <w:rsid w:val="004C4011"/>
    <w:rsid w:val="004D0216"/>
    <w:rsid w:val="004D0BEF"/>
    <w:rsid w:val="004D62F3"/>
    <w:rsid w:val="004E3C35"/>
    <w:rsid w:val="004F4883"/>
    <w:rsid w:val="004F6718"/>
    <w:rsid w:val="00503212"/>
    <w:rsid w:val="005045EF"/>
    <w:rsid w:val="00507A15"/>
    <w:rsid w:val="00521681"/>
    <w:rsid w:val="0052457B"/>
    <w:rsid w:val="00527AA9"/>
    <w:rsid w:val="005322A9"/>
    <w:rsid w:val="00532700"/>
    <w:rsid w:val="00540F7F"/>
    <w:rsid w:val="00541561"/>
    <w:rsid w:val="00542EDC"/>
    <w:rsid w:val="005456E9"/>
    <w:rsid w:val="00547526"/>
    <w:rsid w:val="005563A1"/>
    <w:rsid w:val="00561535"/>
    <w:rsid w:val="00564830"/>
    <w:rsid w:val="00564D8A"/>
    <w:rsid w:val="0056545C"/>
    <w:rsid w:val="00584018"/>
    <w:rsid w:val="00595B59"/>
    <w:rsid w:val="0059716D"/>
    <w:rsid w:val="005A0FF3"/>
    <w:rsid w:val="005A2153"/>
    <w:rsid w:val="005B0BFB"/>
    <w:rsid w:val="005B46D6"/>
    <w:rsid w:val="005C6BEB"/>
    <w:rsid w:val="005D2500"/>
    <w:rsid w:val="005D374D"/>
    <w:rsid w:val="005E2B5B"/>
    <w:rsid w:val="005F2DCD"/>
    <w:rsid w:val="005F3961"/>
    <w:rsid w:val="005F56EA"/>
    <w:rsid w:val="006020C6"/>
    <w:rsid w:val="006209B6"/>
    <w:rsid w:val="00630F27"/>
    <w:rsid w:val="00636DD9"/>
    <w:rsid w:val="0064464C"/>
    <w:rsid w:val="0065285E"/>
    <w:rsid w:val="00675344"/>
    <w:rsid w:val="00675405"/>
    <w:rsid w:val="00684435"/>
    <w:rsid w:val="00693FF9"/>
    <w:rsid w:val="006945D2"/>
    <w:rsid w:val="006A01FB"/>
    <w:rsid w:val="006B6B47"/>
    <w:rsid w:val="006C022E"/>
    <w:rsid w:val="006C6643"/>
    <w:rsid w:val="006D7B1E"/>
    <w:rsid w:val="006E345E"/>
    <w:rsid w:val="006F30D9"/>
    <w:rsid w:val="006F4A07"/>
    <w:rsid w:val="006F59A4"/>
    <w:rsid w:val="00701BCF"/>
    <w:rsid w:val="00721352"/>
    <w:rsid w:val="00724C6C"/>
    <w:rsid w:val="007252D4"/>
    <w:rsid w:val="00725AC0"/>
    <w:rsid w:val="0073215D"/>
    <w:rsid w:val="00732467"/>
    <w:rsid w:val="00747C1A"/>
    <w:rsid w:val="00756B4F"/>
    <w:rsid w:val="00795252"/>
    <w:rsid w:val="007A14E1"/>
    <w:rsid w:val="007B4FF4"/>
    <w:rsid w:val="007B7F78"/>
    <w:rsid w:val="007C1B88"/>
    <w:rsid w:val="007D6E37"/>
    <w:rsid w:val="007D7A86"/>
    <w:rsid w:val="007E0B17"/>
    <w:rsid w:val="007E3056"/>
    <w:rsid w:val="007F0FE6"/>
    <w:rsid w:val="007F6024"/>
    <w:rsid w:val="00801AA1"/>
    <w:rsid w:val="00803815"/>
    <w:rsid w:val="00805737"/>
    <w:rsid w:val="00806324"/>
    <w:rsid w:val="00806BC4"/>
    <w:rsid w:val="008122AC"/>
    <w:rsid w:val="00814062"/>
    <w:rsid w:val="008153A7"/>
    <w:rsid w:val="00815412"/>
    <w:rsid w:val="00821E7E"/>
    <w:rsid w:val="00826774"/>
    <w:rsid w:val="00830F2E"/>
    <w:rsid w:val="00842A18"/>
    <w:rsid w:val="00846648"/>
    <w:rsid w:val="0085097E"/>
    <w:rsid w:val="0085209C"/>
    <w:rsid w:val="00854003"/>
    <w:rsid w:val="00862EFC"/>
    <w:rsid w:val="0086602A"/>
    <w:rsid w:val="00866348"/>
    <w:rsid w:val="00880FF1"/>
    <w:rsid w:val="00883215"/>
    <w:rsid w:val="00883D9E"/>
    <w:rsid w:val="00893A30"/>
    <w:rsid w:val="008A15FE"/>
    <w:rsid w:val="008A75CE"/>
    <w:rsid w:val="008B3A39"/>
    <w:rsid w:val="008B4749"/>
    <w:rsid w:val="008C29AD"/>
    <w:rsid w:val="008C3D1A"/>
    <w:rsid w:val="008D10CD"/>
    <w:rsid w:val="008D740B"/>
    <w:rsid w:val="008D7858"/>
    <w:rsid w:val="008E791A"/>
    <w:rsid w:val="009102E4"/>
    <w:rsid w:val="00910B2C"/>
    <w:rsid w:val="00916BFF"/>
    <w:rsid w:val="009222AD"/>
    <w:rsid w:val="0093062E"/>
    <w:rsid w:val="00931120"/>
    <w:rsid w:val="00932F4F"/>
    <w:rsid w:val="00933C84"/>
    <w:rsid w:val="00936B0C"/>
    <w:rsid w:val="009432E7"/>
    <w:rsid w:val="00943302"/>
    <w:rsid w:val="0094487C"/>
    <w:rsid w:val="009461F2"/>
    <w:rsid w:val="0095061D"/>
    <w:rsid w:val="0095255B"/>
    <w:rsid w:val="0096222F"/>
    <w:rsid w:val="00964EF3"/>
    <w:rsid w:val="0096674C"/>
    <w:rsid w:val="00973A05"/>
    <w:rsid w:val="009835CD"/>
    <w:rsid w:val="00984BB0"/>
    <w:rsid w:val="00984CB9"/>
    <w:rsid w:val="009957FE"/>
    <w:rsid w:val="009A00E8"/>
    <w:rsid w:val="009A538B"/>
    <w:rsid w:val="009A5437"/>
    <w:rsid w:val="009A5AFC"/>
    <w:rsid w:val="009A65E5"/>
    <w:rsid w:val="009B0298"/>
    <w:rsid w:val="009C121B"/>
    <w:rsid w:val="009D194C"/>
    <w:rsid w:val="009D2016"/>
    <w:rsid w:val="009D2DBC"/>
    <w:rsid w:val="009D5F2A"/>
    <w:rsid w:val="009E111B"/>
    <w:rsid w:val="009F29F0"/>
    <w:rsid w:val="00A05BC7"/>
    <w:rsid w:val="00A1092F"/>
    <w:rsid w:val="00A1173A"/>
    <w:rsid w:val="00A154C7"/>
    <w:rsid w:val="00A172BD"/>
    <w:rsid w:val="00A31C99"/>
    <w:rsid w:val="00A352CB"/>
    <w:rsid w:val="00A3535D"/>
    <w:rsid w:val="00A43027"/>
    <w:rsid w:val="00A45F1E"/>
    <w:rsid w:val="00A46C39"/>
    <w:rsid w:val="00A67B0C"/>
    <w:rsid w:val="00A70D6B"/>
    <w:rsid w:val="00A7575E"/>
    <w:rsid w:val="00A82885"/>
    <w:rsid w:val="00A920C0"/>
    <w:rsid w:val="00A94011"/>
    <w:rsid w:val="00A9707E"/>
    <w:rsid w:val="00AA05DE"/>
    <w:rsid w:val="00AA520D"/>
    <w:rsid w:val="00AB479F"/>
    <w:rsid w:val="00AC0206"/>
    <w:rsid w:val="00AC7D64"/>
    <w:rsid w:val="00AD07CA"/>
    <w:rsid w:val="00AF0691"/>
    <w:rsid w:val="00AF40AA"/>
    <w:rsid w:val="00AF4437"/>
    <w:rsid w:val="00AF6B3D"/>
    <w:rsid w:val="00B048F1"/>
    <w:rsid w:val="00B1307F"/>
    <w:rsid w:val="00B215DC"/>
    <w:rsid w:val="00B24E2B"/>
    <w:rsid w:val="00B3416D"/>
    <w:rsid w:val="00B36483"/>
    <w:rsid w:val="00B50B09"/>
    <w:rsid w:val="00B53398"/>
    <w:rsid w:val="00B65FAF"/>
    <w:rsid w:val="00B83972"/>
    <w:rsid w:val="00B84757"/>
    <w:rsid w:val="00B85568"/>
    <w:rsid w:val="00B87B10"/>
    <w:rsid w:val="00BA2C60"/>
    <w:rsid w:val="00BB0CBF"/>
    <w:rsid w:val="00BC0DF6"/>
    <w:rsid w:val="00BD6A9B"/>
    <w:rsid w:val="00BE21FB"/>
    <w:rsid w:val="00BF0979"/>
    <w:rsid w:val="00BF0D36"/>
    <w:rsid w:val="00BF4C20"/>
    <w:rsid w:val="00C03309"/>
    <w:rsid w:val="00C03AB3"/>
    <w:rsid w:val="00C16A97"/>
    <w:rsid w:val="00C27D70"/>
    <w:rsid w:val="00C35E17"/>
    <w:rsid w:val="00C37C9E"/>
    <w:rsid w:val="00C42DE4"/>
    <w:rsid w:val="00C44A48"/>
    <w:rsid w:val="00C47A7E"/>
    <w:rsid w:val="00C526FB"/>
    <w:rsid w:val="00C54803"/>
    <w:rsid w:val="00C55552"/>
    <w:rsid w:val="00C57D97"/>
    <w:rsid w:val="00C62B35"/>
    <w:rsid w:val="00C6489B"/>
    <w:rsid w:val="00C67FEB"/>
    <w:rsid w:val="00C73ED8"/>
    <w:rsid w:val="00C81EF0"/>
    <w:rsid w:val="00C84C69"/>
    <w:rsid w:val="00C9211F"/>
    <w:rsid w:val="00CA4398"/>
    <w:rsid w:val="00CC1147"/>
    <w:rsid w:val="00CD4785"/>
    <w:rsid w:val="00CD5853"/>
    <w:rsid w:val="00CD7363"/>
    <w:rsid w:val="00CD7624"/>
    <w:rsid w:val="00CE18B8"/>
    <w:rsid w:val="00CE371C"/>
    <w:rsid w:val="00CE3A08"/>
    <w:rsid w:val="00CE4E01"/>
    <w:rsid w:val="00CE7386"/>
    <w:rsid w:val="00CF045E"/>
    <w:rsid w:val="00CF0489"/>
    <w:rsid w:val="00CF17F8"/>
    <w:rsid w:val="00D021A3"/>
    <w:rsid w:val="00D10FCD"/>
    <w:rsid w:val="00D1457C"/>
    <w:rsid w:val="00D21C1C"/>
    <w:rsid w:val="00D26BA9"/>
    <w:rsid w:val="00D26E77"/>
    <w:rsid w:val="00D50B40"/>
    <w:rsid w:val="00D50BF4"/>
    <w:rsid w:val="00D5541F"/>
    <w:rsid w:val="00D57CAC"/>
    <w:rsid w:val="00D61485"/>
    <w:rsid w:val="00D6205F"/>
    <w:rsid w:val="00D675D4"/>
    <w:rsid w:val="00D77416"/>
    <w:rsid w:val="00D77BFE"/>
    <w:rsid w:val="00D874E6"/>
    <w:rsid w:val="00D95666"/>
    <w:rsid w:val="00D96CDA"/>
    <w:rsid w:val="00D96F90"/>
    <w:rsid w:val="00DA07DC"/>
    <w:rsid w:val="00DB0957"/>
    <w:rsid w:val="00DB227C"/>
    <w:rsid w:val="00DB22E3"/>
    <w:rsid w:val="00DB7C87"/>
    <w:rsid w:val="00DC3599"/>
    <w:rsid w:val="00DE72D4"/>
    <w:rsid w:val="00DF08F3"/>
    <w:rsid w:val="00E077BD"/>
    <w:rsid w:val="00E17FD7"/>
    <w:rsid w:val="00E242CF"/>
    <w:rsid w:val="00E353D1"/>
    <w:rsid w:val="00E37F91"/>
    <w:rsid w:val="00E4578A"/>
    <w:rsid w:val="00E603C2"/>
    <w:rsid w:val="00E622C0"/>
    <w:rsid w:val="00E674B3"/>
    <w:rsid w:val="00E87084"/>
    <w:rsid w:val="00E96435"/>
    <w:rsid w:val="00E977CD"/>
    <w:rsid w:val="00EA45FC"/>
    <w:rsid w:val="00EA6981"/>
    <w:rsid w:val="00EC4503"/>
    <w:rsid w:val="00EC5A3F"/>
    <w:rsid w:val="00ED2DBA"/>
    <w:rsid w:val="00ED4138"/>
    <w:rsid w:val="00EE2CD3"/>
    <w:rsid w:val="00EE52B2"/>
    <w:rsid w:val="00EF7332"/>
    <w:rsid w:val="00F009E9"/>
    <w:rsid w:val="00F03AB9"/>
    <w:rsid w:val="00F14A25"/>
    <w:rsid w:val="00F15919"/>
    <w:rsid w:val="00F16EBF"/>
    <w:rsid w:val="00F25203"/>
    <w:rsid w:val="00F2523B"/>
    <w:rsid w:val="00F3620E"/>
    <w:rsid w:val="00F37DFF"/>
    <w:rsid w:val="00F4389F"/>
    <w:rsid w:val="00F643F4"/>
    <w:rsid w:val="00F65686"/>
    <w:rsid w:val="00F77EBC"/>
    <w:rsid w:val="00F901B1"/>
    <w:rsid w:val="00FB19F4"/>
    <w:rsid w:val="00FC1F25"/>
    <w:rsid w:val="00FC6035"/>
    <w:rsid w:val="00FD48CA"/>
    <w:rsid w:val="00FE02A8"/>
    <w:rsid w:val="00FE4356"/>
    <w:rsid w:val="00FE701E"/>
    <w:rsid w:val="00FE7226"/>
    <w:rsid w:val="00FF370A"/>
    <w:rsid w:val="00FF4229"/>
    <w:rsid w:val="00FF586B"/>
    <w:rsid w:val="00FF6D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BFE92"/>
  <w15:chartTrackingRefBased/>
  <w15:docId w15:val="{3520DABB-1501-421A-874B-816D9393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D9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متن ترتيبي بين متن,saber List Paragraph,تیتر سه اصلی,شماره گذاری,List Paragraph1"/>
    <w:basedOn w:val="Normal"/>
    <w:link w:val="ListParagraphChar"/>
    <w:uiPriority w:val="34"/>
    <w:qFormat/>
    <w:rsid w:val="00883D9E"/>
    <w:pPr>
      <w:ind w:left="720"/>
      <w:contextualSpacing/>
    </w:pPr>
  </w:style>
  <w:style w:type="paragraph" w:styleId="Header">
    <w:name w:val="header"/>
    <w:basedOn w:val="Normal"/>
    <w:link w:val="HeaderChar"/>
    <w:uiPriority w:val="99"/>
    <w:unhideWhenUsed/>
    <w:rsid w:val="00883D9E"/>
    <w:pPr>
      <w:tabs>
        <w:tab w:val="center" w:pos="4680"/>
        <w:tab w:val="right" w:pos="9360"/>
      </w:tabs>
    </w:pPr>
  </w:style>
  <w:style w:type="character" w:customStyle="1" w:styleId="HeaderChar">
    <w:name w:val="Header Char"/>
    <w:basedOn w:val="DefaultParagraphFont"/>
    <w:link w:val="Header"/>
    <w:uiPriority w:val="99"/>
    <w:rsid w:val="00883D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D9E"/>
    <w:pPr>
      <w:tabs>
        <w:tab w:val="center" w:pos="4680"/>
        <w:tab w:val="right" w:pos="9360"/>
      </w:tabs>
    </w:pPr>
  </w:style>
  <w:style w:type="character" w:customStyle="1" w:styleId="FooterChar">
    <w:name w:val="Footer Char"/>
    <w:basedOn w:val="DefaultParagraphFont"/>
    <w:link w:val="Footer"/>
    <w:uiPriority w:val="99"/>
    <w:rsid w:val="00883D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9E"/>
    <w:rPr>
      <w:rFonts w:ascii="Segoe UI" w:eastAsia="Times New Roman" w:hAnsi="Segoe UI" w:cs="Segoe UI"/>
      <w:sz w:val="18"/>
      <w:szCs w:val="18"/>
    </w:rPr>
  </w:style>
  <w:style w:type="table" w:styleId="TableGrid">
    <w:name w:val="Table Grid"/>
    <w:basedOn w:val="TableNormal"/>
    <w:uiPriority w:val="39"/>
    <w:rsid w:val="004C0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2E7"/>
    <w:rPr>
      <w:sz w:val="16"/>
      <w:szCs w:val="16"/>
    </w:rPr>
  </w:style>
  <w:style w:type="paragraph" w:styleId="CommentText">
    <w:name w:val="annotation text"/>
    <w:basedOn w:val="Normal"/>
    <w:link w:val="CommentTextChar"/>
    <w:uiPriority w:val="99"/>
    <w:semiHidden/>
    <w:unhideWhenUsed/>
    <w:rsid w:val="009432E7"/>
    <w:rPr>
      <w:sz w:val="20"/>
      <w:szCs w:val="20"/>
    </w:rPr>
  </w:style>
  <w:style w:type="character" w:customStyle="1" w:styleId="CommentTextChar">
    <w:name w:val="Comment Text Char"/>
    <w:basedOn w:val="DefaultParagraphFont"/>
    <w:link w:val="CommentText"/>
    <w:uiPriority w:val="99"/>
    <w:semiHidden/>
    <w:rsid w:val="009432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2E7"/>
    <w:rPr>
      <w:b/>
      <w:bCs/>
    </w:rPr>
  </w:style>
  <w:style w:type="character" w:customStyle="1" w:styleId="CommentSubjectChar">
    <w:name w:val="Comment Subject Char"/>
    <w:basedOn w:val="CommentTextChar"/>
    <w:link w:val="CommentSubject"/>
    <w:uiPriority w:val="99"/>
    <w:semiHidden/>
    <w:rsid w:val="009432E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77416"/>
    <w:rPr>
      <w:sz w:val="20"/>
      <w:szCs w:val="20"/>
    </w:rPr>
  </w:style>
  <w:style w:type="character" w:customStyle="1" w:styleId="FootnoteTextChar">
    <w:name w:val="Footnote Text Char"/>
    <w:basedOn w:val="DefaultParagraphFont"/>
    <w:link w:val="FootnoteText"/>
    <w:uiPriority w:val="99"/>
    <w:semiHidden/>
    <w:rsid w:val="00D774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7416"/>
    <w:rPr>
      <w:vertAlign w:val="superscript"/>
    </w:rPr>
  </w:style>
  <w:style w:type="character" w:customStyle="1" w:styleId="ListParagraphChar">
    <w:name w:val="List Paragraph Char"/>
    <w:aliases w:val="List Paragraph متن ترتيبي بين متن Char,saber List Paragraph Char,تیتر سه اصلی Char,شماره گذاری Char,List Paragraph1 Char"/>
    <w:link w:val="ListParagraph"/>
    <w:uiPriority w:val="34"/>
    <w:locked/>
    <w:rsid w:val="00B84757"/>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F602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4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661F-C959-4E24-9E2C-D7E70A3E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dc:creator>
  <cp:keywords/>
  <dc:description/>
  <cp:lastModifiedBy>Microsoft account</cp:lastModifiedBy>
  <cp:revision>3</cp:revision>
  <cp:lastPrinted>2021-08-30T06:16:00Z</cp:lastPrinted>
  <dcterms:created xsi:type="dcterms:W3CDTF">2021-08-30T06:18:00Z</dcterms:created>
  <dcterms:modified xsi:type="dcterms:W3CDTF">2021-08-30T06:21:00Z</dcterms:modified>
</cp:coreProperties>
</file>